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C5" w:rsidRDefault="00E619C5" w:rsidP="00E619C5">
      <w:pPr>
        <w:tabs>
          <w:tab w:val="right" w:pos="9180"/>
        </w:tabs>
        <w:ind w:left="-180"/>
        <w:jc w:val="center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60B11F" wp14:editId="0677DBC4">
            <wp:simplePos x="0" y="0"/>
            <wp:positionH relativeFrom="column">
              <wp:posOffset>2600325</wp:posOffset>
            </wp:positionH>
            <wp:positionV relativeFrom="paragraph">
              <wp:posOffset>-619125</wp:posOffset>
            </wp:positionV>
            <wp:extent cx="838200" cy="923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9C5" w:rsidRDefault="00E619C5" w:rsidP="00E619C5">
      <w:pPr>
        <w:ind w:left="-180"/>
        <w:jc w:val="center"/>
        <w:rPr>
          <w:b/>
          <w:bCs/>
          <w:sz w:val="26"/>
          <w:szCs w:val="26"/>
        </w:rPr>
      </w:pPr>
    </w:p>
    <w:p w:rsidR="00E619C5" w:rsidRDefault="00E619C5" w:rsidP="00E619C5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E619C5" w:rsidRDefault="00E619C5" w:rsidP="00E619C5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>
        <w:rPr>
          <w:rFonts w:eastAsia="Batang"/>
          <w:b/>
          <w:bCs/>
          <w:sz w:val="26"/>
          <w:szCs w:val="26"/>
        </w:rPr>
        <w:t>Kosovo-</w:t>
      </w:r>
      <w:r>
        <w:rPr>
          <w:b/>
          <w:bCs/>
          <w:sz w:val="26"/>
          <w:szCs w:val="26"/>
        </w:rPr>
        <w:t>Republic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of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Kosovo</w:t>
      </w:r>
      <w:proofErr w:type="spellEnd"/>
    </w:p>
    <w:p w:rsidR="00E619C5" w:rsidRDefault="00E619C5" w:rsidP="00E619C5">
      <w:pPr>
        <w:pStyle w:val="Title"/>
        <w:ind w:left="-180"/>
        <w:outlineLvl w:val="0"/>
      </w:pPr>
      <w:r>
        <w:t xml:space="preserve">Kuvendi - </w:t>
      </w:r>
      <w:proofErr w:type="spellStart"/>
      <w:r>
        <w:t>Skupština</w:t>
      </w:r>
      <w:proofErr w:type="spellEnd"/>
      <w:r>
        <w:t xml:space="preserve"> – </w:t>
      </w:r>
      <w:proofErr w:type="spellStart"/>
      <w:r>
        <w:t>Assembly</w:t>
      </w:r>
      <w:proofErr w:type="spellEnd"/>
    </w:p>
    <w:p w:rsidR="00E619C5" w:rsidRPr="0008583D" w:rsidRDefault="00E619C5" w:rsidP="00E619C5">
      <w:pPr>
        <w:pBdr>
          <w:top w:val="single" w:sz="4" w:space="4" w:color="auto"/>
        </w:pBdr>
        <w:ind w:left="-180"/>
        <w:outlineLvl w:val="0"/>
        <w:rPr>
          <w:b/>
        </w:rPr>
      </w:pPr>
      <w:r>
        <w:rPr>
          <w:b/>
          <w:szCs w:val="24"/>
        </w:rPr>
        <w:t xml:space="preserve">PËR:      Komisionin Funksional </w:t>
      </w:r>
      <w:r>
        <w:rPr>
          <w:b/>
        </w:rPr>
        <w:t xml:space="preserve">për </w:t>
      </w:r>
      <w:r w:rsidRPr="0008583D">
        <w:rPr>
          <w:b/>
        </w:rPr>
        <w:t xml:space="preserve">Buxhet dhe </w:t>
      </w:r>
      <w:proofErr w:type="spellStart"/>
      <w:r>
        <w:rPr>
          <w:b/>
        </w:rPr>
        <w:t>Transfere</w:t>
      </w:r>
      <w:proofErr w:type="spellEnd"/>
    </w:p>
    <w:p w:rsidR="00E619C5" w:rsidRDefault="00E619C5" w:rsidP="00E619C5">
      <w:pPr>
        <w:pBdr>
          <w:top w:val="single" w:sz="4" w:space="4" w:color="auto"/>
        </w:pBdr>
        <w:ind w:left="-180"/>
        <w:outlineLvl w:val="0"/>
        <w:rPr>
          <w:b/>
        </w:rPr>
      </w:pPr>
    </w:p>
    <w:p w:rsidR="00E619C5" w:rsidRDefault="00E619C5" w:rsidP="00E619C5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proofErr w:type="spellStart"/>
      <w:r>
        <w:rPr>
          <w:b/>
          <w:szCs w:val="24"/>
        </w:rPr>
        <w:t>Cc</w:t>
      </w:r>
      <w:proofErr w:type="spellEnd"/>
      <w:r>
        <w:rPr>
          <w:b/>
          <w:szCs w:val="24"/>
        </w:rPr>
        <w:t xml:space="preserve">:          Deputetët e Kuvendit </w:t>
      </w:r>
    </w:p>
    <w:p w:rsidR="00E619C5" w:rsidRDefault="00E619C5" w:rsidP="00E619C5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E619C5" w:rsidRDefault="00E619C5" w:rsidP="00E619C5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r>
        <w:rPr>
          <w:b/>
          <w:szCs w:val="24"/>
        </w:rPr>
        <w:t xml:space="preserve">NGA:      Komisioni për Integrime Evropiane </w:t>
      </w:r>
    </w:p>
    <w:p w:rsidR="00E619C5" w:rsidRDefault="00E619C5" w:rsidP="00E619C5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E619C5" w:rsidRDefault="00E619C5" w:rsidP="00E619C5">
      <w:pPr>
        <w:ind w:left="-180"/>
        <w:rPr>
          <w:b/>
          <w:bCs/>
          <w:color w:val="000000"/>
          <w:shd w:val="clear" w:color="auto" w:fill="FFFFFF"/>
        </w:rPr>
      </w:pPr>
      <w:r>
        <w:rPr>
          <w:b/>
          <w:szCs w:val="24"/>
        </w:rPr>
        <w:t xml:space="preserve">LЁNDA:  </w:t>
      </w:r>
      <w:r w:rsidRPr="00E619C5">
        <w:rPr>
          <w:b/>
          <w:szCs w:val="24"/>
        </w:rPr>
        <w:t xml:space="preserve">Raport me rekomandim për </w:t>
      </w:r>
      <w:r w:rsidRPr="00E619C5">
        <w:rPr>
          <w:b/>
          <w:bCs/>
        </w:rPr>
        <w:t>Projektligjin</w:t>
      </w:r>
      <w:r w:rsidRPr="00E619C5">
        <w:rPr>
          <w:b/>
        </w:rPr>
        <w:t xml:space="preserve"> </w:t>
      </w:r>
      <w:r w:rsidRPr="00E619C5">
        <w:rPr>
          <w:b/>
          <w:bCs/>
          <w:color w:val="000000"/>
          <w:shd w:val="clear" w:color="auto" w:fill="FFFFFF"/>
        </w:rPr>
        <w:t xml:space="preserve">nr.08/L-016 për ndryshimin dhe </w:t>
      </w:r>
      <w:r>
        <w:rPr>
          <w:b/>
          <w:bCs/>
          <w:color w:val="000000"/>
          <w:shd w:val="clear" w:color="auto" w:fill="FFFFFF"/>
        </w:rPr>
        <w:t xml:space="preserve">  </w:t>
      </w:r>
    </w:p>
    <w:p w:rsidR="00E619C5" w:rsidRDefault="00E619C5" w:rsidP="00E619C5">
      <w:pPr>
        <w:ind w:left="-18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</w:t>
      </w:r>
      <w:r w:rsidRPr="00E619C5">
        <w:rPr>
          <w:b/>
          <w:bCs/>
          <w:color w:val="000000"/>
          <w:shd w:val="clear" w:color="auto" w:fill="FFFFFF"/>
        </w:rPr>
        <w:t xml:space="preserve">plotësimin 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E619C5">
        <w:rPr>
          <w:b/>
          <w:bCs/>
          <w:color w:val="000000"/>
          <w:shd w:val="clear" w:color="auto" w:fill="FFFFFF"/>
        </w:rPr>
        <w:t xml:space="preserve">e Ligjit nr.07/L-041 mbi ndarjet buxhetore për buxhetin e Republikës së </w:t>
      </w:r>
    </w:p>
    <w:p w:rsidR="00E619C5" w:rsidRPr="00E619C5" w:rsidRDefault="00E619C5" w:rsidP="00E619C5">
      <w:pPr>
        <w:ind w:left="-18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</w:t>
      </w:r>
      <w:r w:rsidRPr="00E619C5">
        <w:rPr>
          <w:b/>
          <w:bCs/>
          <w:color w:val="000000"/>
          <w:shd w:val="clear" w:color="auto" w:fill="FFFFFF"/>
        </w:rPr>
        <w:t>Kosovës për vitin 2021</w:t>
      </w:r>
    </w:p>
    <w:p w:rsidR="00E619C5" w:rsidRDefault="00E619C5" w:rsidP="00E619C5">
      <w:pPr>
        <w:ind w:left="-180"/>
        <w:rPr>
          <w:b/>
        </w:rPr>
      </w:pPr>
    </w:p>
    <w:p w:rsidR="00E619C5" w:rsidRDefault="00E619C5" w:rsidP="00E619C5">
      <w:pPr>
        <w:ind w:left="-180"/>
        <w:outlineLvl w:val="0"/>
        <w:rPr>
          <w:b/>
        </w:rPr>
      </w:pPr>
      <w:r>
        <w:rPr>
          <w:b/>
        </w:rPr>
        <w:t>Datë:        26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</w:t>
      </w:r>
      <w:r>
        <w:rPr>
          <w:b/>
        </w:rPr>
        <w:t>1</w:t>
      </w:r>
    </w:p>
    <w:p w:rsidR="00E619C5" w:rsidRDefault="00E619C5" w:rsidP="00E619C5">
      <w:pPr>
        <w:pBdr>
          <w:top w:val="single" w:sz="4" w:space="4" w:color="auto"/>
        </w:pBdr>
        <w:ind w:left="-180"/>
        <w:rPr>
          <w:b/>
        </w:rPr>
      </w:pPr>
      <w:r>
        <w:t>Komisioni për Integrime Evropiane  në</w:t>
      </w:r>
      <w:r>
        <w:t xml:space="preserve"> bazë të nenit 57, paragrafit 1</w:t>
      </w:r>
      <w:r>
        <w:t>,   të Rregullores  së  Kuven</w:t>
      </w:r>
      <w:r>
        <w:t>dit, në mbledhjen e mbajtur më 26</w:t>
      </w:r>
      <w:r>
        <w:t>.0</w:t>
      </w:r>
      <w:r>
        <w:t>7</w:t>
      </w:r>
      <w:r>
        <w:t>.202</w:t>
      </w:r>
      <w:r>
        <w:t>1</w:t>
      </w:r>
      <w:r>
        <w:t xml:space="preserve">, shqyrtoi </w:t>
      </w:r>
      <w:r w:rsidRPr="0008583D">
        <w:rPr>
          <w:bCs/>
        </w:rPr>
        <w:t>Projektligjin</w:t>
      </w:r>
      <w:r>
        <w:rPr>
          <w:bCs/>
        </w:rPr>
        <w:t xml:space="preserve"> </w:t>
      </w:r>
      <w:r w:rsidRPr="00E619C5">
        <w:rPr>
          <w:bCs/>
          <w:color w:val="000000"/>
          <w:shd w:val="clear" w:color="auto" w:fill="FFFFFF"/>
        </w:rPr>
        <w:t>nr.08/L-016 për ndryshimin dhe plotësimin e Ligjit nr.07/L-041 mbi ndarjet buxhetore për buxhetin e Republikës së Kosovës për vitin 2021</w:t>
      </w:r>
      <w:r>
        <w:rPr>
          <w:szCs w:val="24"/>
        </w:rPr>
        <w:t xml:space="preserve"> me amendamentet e Komisionit Funksional dhe vendosi që  Komisionit Funksional, t’ia  paraqet këtë:</w:t>
      </w:r>
    </w:p>
    <w:p w:rsidR="00E619C5" w:rsidRDefault="00E619C5" w:rsidP="00E619C5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E619C5" w:rsidRDefault="00E619C5" w:rsidP="00E619C5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</w:rPr>
      </w:pPr>
      <w:r>
        <w:rPr>
          <w:b/>
          <w:szCs w:val="24"/>
        </w:rPr>
        <w:t>R E K O M A N D I M</w:t>
      </w:r>
    </w:p>
    <w:p w:rsidR="00E619C5" w:rsidRDefault="00E619C5" w:rsidP="00E619C5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E619C5" w:rsidRPr="009E26BE" w:rsidRDefault="00E619C5" w:rsidP="00B615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Çështjet e rregulluara dhe të adresuara </w:t>
      </w:r>
      <w:r>
        <w:rPr>
          <w:szCs w:val="24"/>
        </w:rPr>
        <w:t xml:space="preserve">në </w:t>
      </w:r>
      <w:r w:rsidRPr="009E26BE">
        <w:rPr>
          <w:bCs/>
        </w:rPr>
        <w:t>Projektligji</w:t>
      </w:r>
      <w:r>
        <w:rPr>
          <w:bCs/>
        </w:rPr>
        <w:t>n</w:t>
      </w:r>
      <w:r>
        <w:rPr>
          <w:bCs/>
        </w:rPr>
        <w:t xml:space="preserve"> </w:t>
      </w:r>
      <w:r w:rsidRPr="00E619C5">
        <w:rPr>
          <w:bCs/>
          <w:color w:val="000000"/>
          <w:shd w:val="clear" w:color="auto" w:fill="FFFFFF"/>
        </w:rPr>
        <w:t>nr.08/L-016 për ndryshimin dhe plotësimin e Ligjit nr.07/L-041 mbi ndarjet buxhetore për buxhetin e Republikës së Kosovës për vitin 2021</w:t>
      </w:r>
      <w:r w:rsidRPr="00E619C5">
        <w:t>,</w:t>
      </w:r>
      <w:r w:rsidRPr="0008583D">
        <w:t xml:space="preserve"> </w:t>
      </w:r>
      <w:r w:rsidRPr="009E26BE">
        <w:rPr>
          <w:szCs w:val="24"/>
        </w:rPr>
        <w:t>nuk rregullohe</w:t>
      </w:r>
      <w:r w:rsidR="00B61515">
        <w:rPr>
          <w:szCs w:val="24"/>
        </w:rPr>
        <w:t>n</w:t>
      </w:r>
      <w:r w:rsidRPr="009E26BE">
        <w:rPr>
          <w:szCs w:val="24"/>
        </w:rPr>
        <w:t xml:space="preserve"> në mënyrë specifike me legjislacionin e Bashkimit Evropian.</w:t>
      </w:r>
    </w:p>
    <w:p w:rsidR="00E619C5" w:rsidRDefault="00E619C5" w:rsidP="00B61515">
      <w:pPr>
        <w:ind w:left="-120"/>
        <w:rPr>
          <w:szCs w:val="24"/>
        </w:rPr>
      </w:pPr>
    </w:p>
    <w:p w:rsidR="00E619C5" w:rsidRDefault="00E619C5" w:rsidP="00B61515">
      <w:pPr>
        <w:pStyle w:val="ListParagraph"/>
        <w:numPr>
          <w:ilvl w:val="0"/>
          <w:numId w:val="1"/>
        </w:numPr>
        <w:rPr>
          <w:szCs w:val="24"/>
        </w:rPr>
      </w:pPr>
      <w:r w:rsidRPr="009E26BE">
        <w:rPr>
          <w:szCs w:val="24"/>
        </w:rPr>
        <w:t xml:space="preserve">Amendamentet e propozuara nga Komisioni Funksional, </w:t>
      </w:r>
      <w:r>
        <w:rPr>
          <w:szCs w:val="24"/>
        </w:rPr>
        <w:t>nuk rregullohen në mënyrë specifike me legjislacionin e Bashkimit Evropian.</w:t>
      </w:r>
    </w:p>
    <w:p w:rsidR="00E619C5" w:rsidRPr="009E26BE" w:rsidRDefault="00E619C5" w:rsidP="00B61515">
      <w:pPr>
        <w:pStyle w:val="ListParagraph"/>
        <w:ind w:left="-120"/>
        <w:rPr>
          <w:szCs w:val="24"/>
        </w:rPr>
      </w:pPr>
    </w:p>
    <w:p w:rsidR="00E619C5" w:rsidRDefault="00E619C5" w:rsidP="00B61515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Arsyetimin e Raportit me rekomandime e paraqet, </w:t>
      </w:r>
      <w:r>
        <w:t>Rrezarta Krasniqi</w:t>
      </w:r>
      <w:r>
        <w:t>, kryetar</w:t>
      </w:r>
      <w:r>
        <w:t>e</w:t>
      </w:r>
      <w:r>
        <w:t xml:space="preserve"> </w:t>
      </w:r>
      <w:r>
        <w:t>e</w:t>
      </w:r>
      <w:r>
        <w:t xml:space="preserve"> Komisionit. </w:t>
      </w:r>
    </w:p>
    <w:p w:rsidR="00E619C5" w:rsidRDefault="00E619C5" w:rsidP="00B61515">
      <w:pPr>
        <w:ind w:left="-180"/>
        <w:jc w:val="center"/>
        <w:rPr>
          <w:b/>
        </w:rPr>
      </w:pPr>
    </w:p>
    <w:p w:rsidR="00E619C5" w:rsidRDefault="00E619C5" w:rsidP="00B61515">
      <w:pPr>
        <w:ind w:left="-1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Arsyetimi</w:t>
      </w:r>
    </w:p>
    <w:p w:rsidR="00E619C5" w:rsidRDefault="00E619C5" w:rsidP="00B61515">
      <w:pPr>
        <w:ind w:left="-180"/>
      </w:pPr>
    </w:p>
    <w:p w:rsidR="00E619C5" w:rsidRDefault="00E619C5" w:rsidP="00B61515">
      <w:pPr>
        <w:ind w:left="-180"/>
        <w:rPr>
          <w:szCs w:val="24"/>
        </w:rPr>
      </w:pPr>
      <w:r>
        <w:rPr>
          <w:szCs w:val="24"/>
        </w:rPr>
        <w:t xml:space="preserve">Çështjet e rregulluara dhe të adresuara në </w:t>
      </w:r>
      <w:r w:rsidRPr="009E26BE">
        <w:rPr>
          <w:bCs/>
        </w:rPr>
        <w:t>Projektligji</w:t>
      </w:r>
      <w:r>
        <w:rPr>
          <w:bCs/>
        </w:rPr>
        <w:t>n</w:t>
      </w:r>
      <w:r w:rsidRPr="009E26BE">
        <w:rPr>
          <w:bCs/>
        </w:rPr>
        <w:t xml:space="preserve"> </w:t>
      </w:r>
      <w:r w:rsidRPr="00E619C5">
        <w:rPr>
          <w:bCs/>
          <w:color w:val="000000"/>
          <w:shd w:val="clear" w:color="auto" w:fill="FFFFFF"/>
        </w:rPr>
        <w:t>nr.08/L-016 për ndryshimin dhe plotësimin e Ligjit nr.07/L-041 mbi ndarjet buxhetore për buxhetin e Republikës së Kosovës për vitin 2021</w:t>
      </w:r>
      <w:r>
        <w:rPr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>
        <w:rPr>
          <w:szCs w:val="24"/>
        </w:rPr>
        <w:t xml:space="preserve">me amendamentet e Komisionit Funksional, nuk janë të rregulluara në mënyrë specifike me legjislacionin e Bashkimit Evropian. </w:t>
      </w:r>
    </w:p>
    <w:p w:rsidR="00E619C5" w:rsidRDefault="00E619C5" w:rsidP="00B61515">
      <w:pPr>
        <w:ind w:left="-180"/>
        <w:rPr>
          <w:szCs w:val="24"/>
        </w:rPr>
      </w:pPr>
      <w:r>
        <w:rPr>
          <w:szCs w:val="24"/>
        </w:rPr>
        <w:t xml:space="preserve">Pra, shtetet anëtare të BE-së këtë fushë e mbulojnë me legjislacionin e tyre kombëtar. </w:t>
      </w:r>
    </w:p>
    <w:p w:rsidR="00E619C5" w:rsidRDefault="00E619C5" w:rsidP="00E619C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:rsidR="00E619C5" w:rsidRDefault="00E619C5" w:rsidP="00E619C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</w:p>
    <w:p w:rsidR="00E619C5" w:rsidRDefault="00E619C5" w:rsidP="00E619C5">
      <w:pPr>
        <w:ind w:left="5040"/>
        <w:jc w:val="center"/>
      </w:pPr>
      <w:r>
        <w:rPr>
          <w:szCs w:val="24"/>
        </w:rPr>
        <w:t xml:space="preserve"> Kryetarja e  Komisionit</w:t>
      </w:r>
    </w:p>
    <w:p w:rsidR="00C16FF6" w:rsidRDefault="00E619C5" w:rsidP="00C16FF6">
      <w:pPr>
        <w:ind w:left="5760"/>
        <w:rPr>
          <w:b/>
          <w:szCs w:val="24"/>
        </w:rPr>
      </w:pPr>
      <w:r>
        <w:rPr>
          <w:b/>
          <w:szCs w:val="24"/>
        </w:rPr>
        <w:t xml:space="preserve">     </w:t>
      </w:r>
      <w:r w:rsidR="00C16FF6">
        <w:rPr>
          <w:b/>
          <w:szCs w:val="24"/>
        </w:rPr>
        <w:t xml:space="preserve">    </w:t>
      </w:r>
    </w:p>
    <w:p w:rsidR="004F388E" w:rsidRPr="00E619C5" w:rsidRDefault="00C16FF6" w:rsidP="00C16FF6">
      <w:pPr>
        <w:ind w:left="5760"/>
        <w:rPr>
          <w:b/>
        </w:rPr>
      </w:pPr>
      <w:bookmarkStart w:id="0" w:name="_GoBack"/>
      <w:bookmarkEnd w:id="0"/>
      <w:r>
        <w:rPr>
          <w:b/>
          <w:szCs w:val="24"/>
        </w:rPr>
        <w:t xml:space="preserve">         </w:t>
      </w:r>
      <w:r w:rsidR="00E619C5" w:rsidRPr="00E619C5">
        <w:rPr>
          <w:b/>
        </w:rPr>
        <w:t>Rrezarta Krasniqi</w:t>
      </w:r>
    </w:p>
    <w:sectPr w:rsidR="004F388E" w:rsidRPr="00E619C5" w:rsidSect="00B956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A8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5"/>
    <w:rsid w:val="004F388E"/>
    <w:rsid w:val="008A3ED9"/>
    <w:rsid w:val="00B52BA7"/>
    <w:rsid w:val="00B61515"/>
    <w:rsid w:val="00C16FF6"/>
    <w:rsid w:val="00E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B2B7-9271-4489-8635-D8E3494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C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19C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619C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2</cp:revision>
  <dcterms:created xsi:type="dcterms:W3CDTF">2021-07-23T09:22:00Z</dcterms:created>
  <dcterms:modified xsi:type="dcterms:W3CDTF">2021-07-23T09:40:00Z</dcterms:modified>
</cp:coreProperties>
</file>