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C1" w:rsidRPr="007D5945" w:rsidRDefault="004269C1" w:rsidP="004269C1">
      <w:pPr>
        <w:tabs>
          <w:tab w:val="right" w:pos="9180"/>
        </w:tabs>
        <w:jc w:val="center"/>
        <w:rPr>
          <w:sz w:val="28"/>
          <w:szCs w:val="28"/>
          <w:lang w:val="sr-Latn-RS"/>
        </w:rPr>
      </w:pPr>
      <w:r w:rsidRPr="007D5945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1B739F" wp14:editId="372F41CD">
            <wp:simplePos x="0" y="0"/>
            <wp:positionH relativeFrom="column">
              <wp:posOffset>2217420</wp:posOffset>
            </wp:positionH>
            <wp:positionV relativeFrom="paragraph">
              <wp:posOffset>-619125</wp:posOffset>
            </wp:positionV>
            <wp:extent cx="9715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269C1" w:rsidRPr="007D5945" w:rsidRDefault="004269C1" w:rsidP="004269C1">
      <w:pPr>
        <w:jc w:val="center"/>
        <w:outlineLvl w:val="0"/>
        <w:rPr>
          <w:rFonts w:ascii="Book Antiqua" w:hAnsi="Book Antiqua" w:cs="Book Antiqua"/>
          <w:b/>
          <w:bCs/>
          <w:sz w:val="32"/>
          <w:szCs w:val="32"/>
          <w:lang w:val="sr-Latn-RS"/>
        </w:rPr>
      </w:pPr>
    </w:p>
    <w:p w:rsidR="004269C1" w:rsidRPr="007D5945" w:rsidRDefault="004269C1" w:rsidP="004269C1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7D5945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4269C1" w:rsidRPr="007D5945" w:rsidRDefault="004269C1" w:rsidP="004269C1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7D5945">
        <w:rPr>
          <w:rFonts w:eastAsia="Batang"/>
          <w:b/>
          <w:bCs/>
          <w:sz w:val="26"/>
          <w:szCs w:val="26"/>
          <w:lang w:val="sr-Latn-RS"/>
        </w:rPr>
        <w:t xml:space="preserve">Republika Kosovo - </w:t>
      </w:r>
      <w:r w:rsidRPr="007D5945">
        <w:rPr>
          <w:b/>
          <w:bCs/>
          <w:sz w:val="26"/>
          <w:szCs w:val="26"/>
          <w:lang w:val="sr-Latn-RS"/>
        </w:rPr>
        <w:t>Republic of Kosovo</w:t>
      </w:r>
    </w:p>
    <w:p w:rsidR="004269C1" w:rsidRPr="007D5945" w:rsidRDefault="004269C1" w:rsidP="004269C1">
      <w:pPr>
        <w:pStyle w:val="Title"/>
        <w:outlineLvl w:val="0"/>
        <w:rPr>
          <w:i/>
          <w:lang w:val="sr-Latn-RS"/>
        </w:rPr>
      </w:pPr>
      <w:r w:rsidRPr="007D5945">
        <w:rPr>
          <w:i/>
          <w:lang w:val="sr-Latn-RS"/>
        </w:rPr>
        <w:t>Kuvendi - Skupština – Assembly</w:t>
      </w:r>
    </w:p>
    <w:p w:rsidR="004269C1" w:rsidRPr="007D5945" w:rsidRDefault="00146963" w:rsidP="004269C1">
      <w:pPr>
        <w:pBdr>
          <w:top w:val="single" w:sz="4" w:space="4" w:color="auto"/>
        </w:pBdr>
        <w:outlineLvl w:val="0"/>
        <w:rPr>
          <w:b/>
          <w:lang w:val="sr-Latn-RS"/>
        </w:rPr>
      </w:pPr>
      <w:r w:rsidRPr="007D5945">
        <w:rPr>
          <w:b/>
          <w:szCs w:val="24"/>
          <w:lang w:val="sr-Latn-RS"/>
        </w:rPr>
        <w:t>ZA</w:t>
      </w:r>
      <w:r w:rsidR="004269C1" w:rsidRPr="007D5945">
        <w:rPr>
          <w:b/>
          <w:szCs w:val="24"/>
          <w:lang w:val="sr-Latn-RS"/>
        </w:rPr>
        <w:t xml:space="preserve">:      </w:t>
      </w:r>
      <w:r w:rsidRPr="007D5945">
        <w:rPr>
          <w:b/>
          <w:szCs w:val="24"/>
          <w:lang w:val="sr-Latn-RS"/>
        </w:rPr>
        <w:t>Poslanike Skupštine</w:t>
      </w:r>
    </w:p>
    <w:p w:rsidR="004269C1" w:rsidRPr="007D5945" w:rsidRDefault="004269C1" w:rsidP="004269C1">
      <w:pPr>
        <w:pBdr>
          <w:top w:val="single" w:sz="4" w:space="4" w:color="auto"/>
        </w:pBdr>
        <w:outlineLvl w:val="0"/>
        <w:rPr>
          <w:b/>
          <w:lang w:val="sr-Latn-RS"/>
        </w:rPr>
      </w:pPr>
    </w:p>
    <w:p w:rsidR="004269C1" w:rsidRPr="007D5945" w:rsidRDefault="004269C1" w:rsidP="004269C1">
      <w:pPr>
        <w:pBdr>
          <w:top w:val="single" w:sz="4" w:space="4" w:color="auto"/>
        </w:pBdr>
        <w:outlineLvl w:val="0"/>
        <w:rPr>
          <w:b/>
          <w:szCs w:val="24"/>
          <w:lang w:val="sr-Latn-RS"/>
        </w:rPr>
      </w:pPr>
      <w:r w:rsidRPr="007D5945">
        <w:rPr>
          <w:b/>
          <w:szCs w:val="24"/>
          <w:lang w:val="sr-Latn-RS"/>
        </w:rPr>
        <w:t xml:space="preserve">Cc:       </w:t>
      </w:r>
      <w:r w:rsidR="00146963" w:rsidRPr="007D5945">
        <w:rPr>
          <w:b/>
          <w:szCs w:val="24"/>
          <w:lang w:val="sr-Latn-RS"/>
        </w:rPr>
        <w:t>Predsedništvo Skupštine</w:t>
      </w:r>
      <w:r w:rsidRPr="007D5945">
        <w:rPr>
          <w:b/>
          <w:szCs w:val="24"/>
          <w:lang w:val="sr-Latn-RS"/>
        </w:rPr>
        <w:t xml:space="preserve"> </w:t>
      </w:r>
    </w:p>
    <w:p w:rsidR="004269C1" w:rsidRPr="007D5945" w:rsidRDefault="004269C1" w:rsidP="004269C1">
      <w:pPr>
        <w:pBdr>
          <w:top w:val="single" w:sz="4" w:space="4" w:color="auto"/>
        </w:pBdr>
        <w:spacing w:after="120"/>
        <w:rPr>
          <w:b/>
          <w:szCs w:val="24"/>
          <w:lang w:val="sr-Latn-RS"/>
        </w:rPr>
      </w:pPr>
    </w:p>
    <w:p w:rsidR="004269C1" w:rsidRPr="007D5945" w:rsidRDefault="00146963" w:rsidP="004269C1">
      <w:pPr>
        <w:pBdr>
          <w:top w:val="single" w:sz="4" w:space="4" w:color="auto"/>
        </w:pBdr>
        <w:outlineLvl w:val="0"/>
        <w:rPr>
          <w:b/>
          <w:szCs w:val="24"/>
          <w:lang w:val="sr-Latn-RS"/>
        </w:rPr>
      </w:pPr>
      <w:r w:rsidRPr="007D5945">
        <w:rPr>
          <w:b/>
          <w:szCs w:val="24"/>
          <w:lang w:val="sr-Latn-RS"/>
        </w:rPr>
        <w:t>OD</w:t>
      </w:r>
      <w:r w:rsidR="004269C1" w:rsidRPr="007D5945">
        <w:rPr>
          <w:b/>
          <w:szCs w:val="24"/>
          <w:lang w:val="sr-Latn-RS"/>
        </w:rPr>
        <w:t xml:space="preserve">:     </w:t>
      </w:r>
      <w:r w:rsidRPr="007D5945">
        <w:rPr>
          <w:b/>
          <w:szCs w:val="24"/>
          <w:lang w:val="sr-Latn-RS"/>
        </w:rPr>
        <w:t>Komisije za evropske integracije</w:t>
      </w:r>
      <w:r w:rsidR="004269C1" w:rsidRPr="007D5945">
        <w:rPr>
          <w:b/>
          <w:szCs w:val="24"/>
          <w:lang w:val="sr-Latn-RS"/>
        </w:rPr>
        <w:t xml:space="preserve"> </w:t>
      </w:r>
    </w:p>
    <w:p w:rsidR="004269C1" w:rsidRPr="007D5945" w:rsidRDefault="004269C1" w:rsidP="004269C1">
      <w:pPr>
        <w:pBdr>
          <w:top w:val="single" w:sz="4" w:space="4" w:color="auto"/>
        </w:pBdr>
        <w:rPr>
          <w:b/>
          <w:szCs w:val="24"/>
          <w:lang w:val="sr-Latn-RS"/>
        </w:rPr>
      </w:pPr>
    </w:p>
    <w:p w:rsidR="004269C1" w:rsidRPr="007D5945" w:rsidRDefault="00146963" w:rsidP="004269C1">
      <w:pPr>
        <w:rPr>
          <w:b/>
          <w:szCs w:val="24"/>
          <w:lang w:val="sr-Latn-RS"/>
        </w:rPr>
      </w:pPr>
      <w:r w:rsidRPr="007D5945">
        <w:rPr>
          <w:b/>
          <w:szCs w:val="24"/>
          <w:lang w:val="sr-Latn-RS"/>
        </w:rPr>
        <w:t>PREDMET</w:t>
      </w:r>
      <w:r w:rsidR="004269C1" w:rsidRPr="007D5945">
        <w:rPr>
          <w:b/>
          <w:szCs w:val="24"/>
          <w:lang w:val="sr-Latn-RS"/>
        </w:rPr>
        <w:t xml:space="preserve">:  </w:t>
      </w:r>
      <w:r w:rsidRPr="007D5945">
        <w:rPr>
          <w:b/>
          <w:szCs w:val="24"/>
          <w:lang w:val="sr-Latn-RS"/>
        </w:rPr>
        <w:t xml:space="preserve">Izveštaj sa preporukama Nacrt zakona br. 08/L-148 </w:t>
      </w:r>
      <w:r w:rsidR="007D5945" w:rsidRPr="007D5945">
        <w:rPr>
          <w:b/>
          <w:szCs w:val="24"/>
          <w:lang w:val="sr-Latn-RS"/>
        </w:rPr>
        <w:t>o</w:t>
      </w:r>
      <w:r w:rsidRPr="007D5945">
        <w:rPr>
          <w:b/>
          <w:szCs w:val="24"/>
          <w:lang w:val="sr-Latn-RS"/>
        </w:rPr>
        <w:t xml:space="preserve"> ratifikacij</w:t>
      </w:r>
      <w:r w:rsidR="007D5945" w:rsidRPr="007D5945">
        <w:rPr>
          <w:b/>
          <w:szCs w:val="24"/>
          <w:lang w:val="sr-Latn-RS"/>
        </w:rPr>
        <w:t>i</w:t>
      </w:r>
      <w:r w:rsidRPr="007D5945">
        <w:rPr>
          <w:b/>
          <w:szCs w:val="24"/>
          <w:lang w:val="sr-Latn-RS"/>
        </w:rPr>
        <w:t xml:space="preserve"> „Sporazuma o partnerstvu za finansijski okvir između Republike Kosovo i Evropske komisije za sporazume</w:t>
      </w:r>
      <w:r w:rsidR="007D5945" w:rsidRPr="007D5945">
        <w:rPr>
          <w:b/>
          <w:szCs w:val="24"/>
          <w:lang w:val="sr-Latn-RS"/>
        </w:rPr>
        <w:t xml:space="preserve"> o sprovođenju</w:t>
      </w:r>
      <w:r w:rsidRPr="007D5945">
        <w:rPr>
          <w:b/>
          <w:szCs w:val="24"/>
          <w:lang w:val="sr-Latn-RS"/>
        </w:rPr>
        <w:t xml:space="preserve"> finansijske </w:t>
      </w:r>
      <w:r w:rsidR="007D5945" w:rsidRPr="007D5945">
        <w:rPr>
          <w:b/>
          <w:szCs w:val="24"/>
          <w:lang w:val="sr-Latn-RS"/>
        </w:rPr>
        <w:t>pomoći</w:t>
      </w:r>
      <w:r w:rsidRPr="007D5945">
        <w:rPr>
          <w:b/>
          <w:szCs w:val="24"/>
          <w:lang w:val="sr-Latn-RS"/>
        </w:rPr>
        <w:t xml:space="preserve"> Unije za Kosovo u okviru pretpristupnog instrumenta (IPA III)“</w:t>
      </w:r>
    </w:p>
    <w:p w:rsidR="004269C1" w:rsidRPr="007D5945" w:rsidRDefault="004269C1" w:rsidP="004269C1">
      <w:pPr>
        <w:tabs>
          <w:tab w:val="left" w:pos="945"/>
        </w:tabs>
        <w:outlineLvl w:val="0"/>
        <w:rPr>
          <w:b/>
          <w:lang w:val="sr-Latn-RS"/>
        </w:rPr>
      </w:pPr>
    </w:p>
    <w:p w:rsidR="004269C1" w:rsidRPr="007D5945" w:rsidRDefault="004269C1" w:rsidP="004269C1">
      <w:pPr>
        <w:outlineLvl w:val="0"/>
        <w:rPr>
          <w:b/>
          <w:lang w:val="sr-Latn-RS"/>
        </w:rPr>
      </w:pPr>
      <w:r w:rsidRPr="007D5945">
        <w:rPr>
          <w:b/>
          <w:lang w:val="sr-Latn-RS"/>
        </w:rPr>
        <w:t>Dat</w:t>
      </w:r>
      <w:r w:rsidR="00146963" w:rsidRPr="007D5945">
        <w:rPr>
          <w:b/>
          <w:lang w:val="sr-Latn-RS"/>
        </w:rPr>
        <w:t>um</w:t>
      </w:r>
      <w:r w:rsidRPr="007D5945">
        <w:rPr>
          <w:b/>
          <w:lang w:val="sr-Latn-RS"/>
        </w:rPr>
        <w:t>:        18.07.2022</w:t>
      </w:r>
      <w:r w:rsidR="00146963" w:rsidRPr="007D5945">
        <w:rPr>
          <w:b/>
          <w:lang w:val="sr-Latn-RS"/>
        </w:rPr>
        <w:t>.god.</w:t>
      </w:r>
    </w:p>
    <w:p w:rsidR="004269C1" w:rsidRPr="007D5945" w:rsidRDefault="00146963" w:rsidP="004269C1">
      <w:pPr>
        <w:pBdr>
          <w:top w:val="single" w:sz="4" w:space="4" w:color="auto"/>
        </w:pBdr>
        <w:tabs>
          <w:tab w:val="left" w:pos="90"/>
        </w:tabs>
        <w:ind w:right="-90"/>
        <w:rPr>
          <w:szCs w:val="24"/>
          <w:lang w:val="sr-Latn-RS"/>
        </w:rPr>
      </w:pPr>
      <w:r w:rsidRPr="007D5945">
        <w:rPr>
          <w:szCs w:val="24"/>
          <w:lang w:val="sr-Latn-RS"/>
        </w:rPr>
        <w:t xml:space="preserve">Komisija za evropske integracije, na osnovu člana 60. i 69. stav 5. Poslovnika Skupštine, na sednici održanoj 18.07.2022. godine, razmotrila je Nacrt zakona br. 08/L-148 </w:t>
      </w:r>
      <w:r w:rsidR="007D5945" w:rsidRPr="007D5945">
        <w:rPr>
          <w:szCs w:val="24"/>
          <w:lang w:val="sr-Latn-RS"/>
        </w:rPr>
        <w:t>o ratifikaciji „Sporazuma o partnerstvu za finansijski okvir između Republike Kosovo i Evropske komisije za sporazume o sprovođenju finansijske pomoći Unije za Kosovo u okviru pretpristupnog instrumenta (IPA III)</w:t>
      </w:r>
      <w:r w:rsidRPr="007D5945">
        <w:rPr>
          <w:szCs w:val="24"/>
          <w:lang w:val="sr-Latn-RS"/>
        </w:rPr>
        <w:t>“, i odlučila da Skupštini podnese ovu :</w:t>
      </w:r>
    </w:p>
    <w:p w:rsidR="004269C1" w:rsidRPr="007D5945" w:rsidRDefault="004269C1" w:rsidP="004269C1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  <w:lang w:val="sr-Latn-RS"/>
        </w:rPr>
      </w:pPr>
    </w:p>
    <w:p w:rsidR="004269C1" w:rsidRPr="007D5945" w:rsidRDefault="00146963" w:rsidP="004269C1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  <w:lang w:val="sr-Latn-RS"/>
        </w:rPr>
      </w:pPr>
      <w:r w:rsidRPr="007D5945">
        <w:rPr>
          <w:b/>
          <w:szCs w:val="24"/>
          <w:lang w:val="sr-Latn-RS"/>
        </w:rPr>
        <w:t xml:space="preserve">P R E P O R U K U </w:t>
      </w:r>
    </w:p>
    <w:p w:rsidR="004269C1" w:rsidRPr="007D5945" w:rsidRDefault="004269C1" w:rsidP="004269C1">
      <w:pPr>
        <w:pBdr>
          <w:top w:val="single" w:sz="4" w:space="4" w:color="auto"/>
        </w:pBdr>
        <w:tabs>
          <w:tab w:val="left" w:pos="90"/>
        </w:tabs>
        <w:ind w:right="-90"/>
        <w:rPr>
          <w:szCs w:val="24"/>
          <w:lang w:val="sr-Latn-RS"/>
        </w:rPr>
      </w:pPr>
      <w:bookmarkStart w:id="0" w:name="_GoBack"/>
      <w:bookmarkEnd w:id="0"/>
    </w:p>
    <w:p w:rsidR="004269C1" w:rsidRPr="007D5945" w:rsidRDefault="00146963" w:rsidP="007D5945">
      <w:pPr>
        <w:pStyle w:val="ListParagraph"/>
        <w:numPr>
          <w:ilvl w:val="0"/>
          <w:numId w:val="1"/>
        </w:numPr>
        <w:tabs>
          <w:tab w:val="left" w:pos="90"/>
        </w:tabs>
        <w:ind w:right="-90"/>
        <w:rPr>
          <w:szCs w:val="24"/>
          <w:lang w:val="sr-Latn-RS"/>
        </w:rPr>
      </w:pPr>
      <w:r w:rsidRPr="007D5945">
        <w:rPr>
          <w:bCs/>
          <w:szCs w:val="24"/>
          <w:lang w:val="sr-Latn-RS"/>
        </w:rPr>
        <w:t xml:space="preserve">Usvajanje Nacrta zakona br.08/L-148 </w:t>
      </w:r>
      <w:r w:rsidR="007D5945" w:rsidRPr="007D5945">
        <w:rPr>
          <w:bCs/>
          <w:szCs w:val="24"/>
          <w:lang w:val="sr-Latn-RS"/>
        </w:rPr>
        <w:t>o ratifikaciji „Sporazuma o partnerstvu za finansijski okvir između Republike Kosovo i Evropske komisije za sporazume o sprovođenju finansijske pomoći Unije za Kosovo u okviru pretpristupnog instrumenta (IPA III)</w:t>
      </w:r>
      <w:r w:rsidR="004269C1" w:rsidRPr="007D5945">
        <w:rPr>
          <w:color w:val="000000"/>
          <w:szCs w:val="24"/>
          <w:lang w:val="sr-Latn-RS"/>
        </w:rPr>
        <w:t>”.</w:t>
      </w:r>
    </w:p>
    <w:p w:rsidR="004269C1" w:rsidRPr="007D5945" w:rsidRDefault="004269C1" w:rsidP="004269C1">
      <w:pPr>
        <w:pStyle w:val="ListParagraph"/>
        <w:ind w:left="360"/>
        <w:rPr>
          <w:szCs w:val="24"/>
          <w:lang w:val="sr-Latn-RS"/>
        </w:rPr>
      </w:pPr>
    </w:p>
    <w:p w:rsidR="004269C1" w:rsidRPr="007D5945" w:rsidRDefault="00146963" w:rsidP="00146963">
      <w:pPr>
        <w:pStyle w:val="ListParagraph"/>
        <w:numPr>
          <w:ilvl w:val="0"/>
          <w:numId w:val="1"/>
        </w:numPr>
        <w:tabs>
          <w:tab w:val="left" w:pos="90"/>
        </w:tabs>
        <w:ind w:right="-90"/>
        <w:rPr>
          <w:szCs w:val="24"/>
          <w:lang w:val="sr-Latn-RS"/>
        </w:rPr>
      </w:pPr>
      <w:r w:rsidRPr="007D5945">
        <w:rPr>
          <w:szCs w:val="24"/>
          <w:lang w:val="sr-Latn-RS"/>
        </w:rPr>
        <w:t>Obrazloženje izveštaja sa preporukom p</w:t>
      </w:r>
      <w:r w:rsidR="007D5945" w:rsidRPr="007D5945">
        <w:rPr>
          <w:szCs w:val="24"/>
          <w:lang w:val="sr-Latn-RS"/>
        </w:rPr>
        <w:t>odneće</w:t>
      </w:r>
      <w:r w:rsidRPr="007D5945">
        <w:rPr>
          <w:szCs w:val="24"/>
          <w:lang w:val="sr-Latn-RS"/>
        </w:rPr>
        <w:t xml:space="preserve"> </w:t>
      </w:r>
      <w:r w:rsidR="007D5945" w:rsidRPr="007D5945">
        <w:rPr>
          <w:szCs w:val="24"/>
          <w:lang w:val="sr-Latn-RS"/>
        </w:rPr>
        <w:t>poslanica</w:t>
      </w:r>
      <w:r w:rsidRPr="007D5945">
        <w:rPr>
          <w:szCs w:val="24"/>
          <w:lang w:val="sr-Latn-RS"/>
        </w:rPr>
        <w:t xml:space="preserve"> Rrezarta Kra</w:t>
      </w:r>
      <w:r w:rsidR="007D5945" w:rsidRPr="007D5945">
        <w:rPr>
          <w:szCs w:val="24"/>
          <w:lang w:val="sr-Latn-RS"/>
        </w:rPr>
        <w:t>sniq</w:t>
      </w:r>
      <w:r w:rsidRPr="007D5945">
        <w:rPr>
          <w:szCs w:val="24"/>
          <w:lang w:val="sr-Latn-RS"/>
        </w:rPr>
        <w:t>i, predsedni</w:t>
      </w:r>
      <w:r w:rsidR="007D5945" w:rsidRPr="007D5945">
        <w:rPr>
          <w:szCs w:val="24"/>
          <w:lang w:val="sr-Latn-RS"/>
        </w:rPr>
        <w:t>ca</w:t>
      </w:r>
      <w:r w:rsidRPr="007D5945">
        <w:rPr>
          <w:szCs w:val="24"/>
          <w:lang w:val="sr-Latn-RS"/>
        </w:rPr>
        <w:t xml:space="preserve"> Komisije.</w:t>
      </w:r>
      <w:r w:rsidR="004269C1" w:rsidRPr="007D5945">
        <w:rPr>
          <w:szCs w:val="24"/>
          <w:lang w:val="sr-Latn-RS"/>
        </w:rPr>
        <w:t xml:space="preserve"> </w:t>
      </w:r>
    </w:p>
    <w:p w:rsidR="004269C1" w:rsidRPr="007D5945" w:rsidRDefault="004269C1" w:rsidP="004269C1">
      <w:pPr>
        <w:tabs>
          <w:tab w:val="left" w:pos="90"/>
          <w:tab w:val="center" w:pos="4725"/>
        </w:tabs>
        <w:ind w:left="360" w:right="-90"/>
        <w:rPr>
          <w:b/>
          <w:szCs w:val="24"/>
          <w:lang w:val="sr-Latn-RS"/>
        </w:rPr>
      </w:pPr>
      <w:r w:rsidRPr="007D5945">
        <w:rPr>
          <w:szCs w:val="24"/>
          <w:lang w:val="sr-Latn-RS"/>
        </w:rPr>
        <w:t xml:space="preserve">  </w:t>
      </w:r>
      <w:r w:rsidRPr="007D5945">
        <w:rPr>
          <w:szCs w:val="24"/>
          <w:lang w:val="sr-Latn-RS"/>
        </w:rPr>
        <w:tab/>
      </w:r>
    </w:p>
    <w:p w:rsidR="004269C1" w:rsidRPr="007D5945" w:rsidRDefault="00146963" w:rsidP="004269C1">
      <w:pPr>
        <w:tabs>
          <w:tab w:val="left" w:pos="90"/>
          <w:tab w:val="center" w:pos="4725"/>
        </w:tabs>
        <w:ind w:left="360" w:right="-90"/>
        <w:jc w:val="center"/>
        <w:rPr>
          <w:b/>
          <w:szCs w:val="24"/>
          <w:lang w:val="sr-Latn-RS"/>
        </w:rPr>
      </w:pPr>
      <w:r w:rsidRPr="007D5945">
        <w:rPr>
          <w:b/>
          <w:szCs w:val="24"/>
          <w:lang w:val="sr-Latn-RS"/>
        </w:rPr>
        <w:t>Obrazloženje</w:t>
      </w:r>
    </w:p>
    <w:p w:rsidR="004269C1" w:rsidRPr="007D5945" w:rsidRDefault="004269C1" w:rsidP="004269C1">
      <w:pPr>
        <w:tabs>
          <w:tab w:val="left" w:pos="90"/>
        </w:tabs>
        <w:ind w:right="-90"/>
        <w:rPr>
          <w:szCs w:val="24"/>
          <w:lang w:val="sr-Latn-RS"/>
        </w:rPr>
      </w:pPr>
    </w:p>
    <w:p w:rsidR="004269C1" w:rsidRPr="007D5945" w:rsidRDefault="007D5945" w:rsidP="004269C1">
      <w:pPr>
        <w:tabs>
          <w:tab w:val="left" w:pos="90"/>
        </w:tabs>
        <w:ind w:right="-90"/>
        <w:rPr>
          <w:szCs w:val="24"/>
          <w:lang w:val="sr-Latn-RS"/>
        </w:rPr>
      </w:pPr>
      <w:r w:rsidRPr="007D5945">
        <w:rPr>
          <w:szCs w:val="24"/>
          <w:lang w:val="sr-Latn-RS"/>
        </w:rPr>
        <w:t>Na sednici Komisije za evropske integracije održanoj 18.07.2022, u svojstvu funkcionalne komisije, usvojen je Nacrt zakona o ratifikaciji „Sporazuma o partnerstvu za finansijski okvir između Republike Kosovo i Evropske komisije za sporazume o sprovođenju finansijske pomoći Unije za Kosovo u okviru pretpristupnog instrumenta (IPA III). S obzirom da je svrha ovog međunarodnog sporazuma usvajanje pravnog okvira prema kome će se pomoć koju EU daje Kosovu realizovati u okviru IPA za period 2021-2027, Komisija za evropske integracije preporučuje Skupštini ratifikaciju ovog sporazuma.</w:t>
      </w:r>
      <w:r w:rsidR="004269C1" w:rsidRPr="007D5945">
        <w:rPr>
          <w:color w:val="000000"/>
          <w:szCs w:val="24"/>
          <w:lang w:val="sr-Latn-RS"/>
        </w:rPr>
        <w:t xml:space="preserve"> </w:t>
      </w:r>
    </w:p>
    <w:p w:rsidR="004269C1" w:rsidRPr="007D5945" w:rsidRDefault="004269C1" w:rsidP="004269C1">
      <w:pPr>
        <w:tabs>
          <w:tab w:val="left" w:pos="90"/>
          <w:tab w:val="left" w:pos="1635"/>
        </w:tabs>
        <w:ind w:right="-90"/>
        <w:rPr>
          <w:szCs w:val="24"/>
          <w:lang w:val="sr-Latn-RS"/>
        </w:rPr>
      </w:pPr>
      <w:r w:rsidRPr="007D5945">
        <w:rPr>
          <w:szCs w:val="24"/>
          <w:lang w:val="sr-Latn-RS"/>
        </w:rPr>
        <w:tab/>
      </w:r>
      <w:r w:rsidRPr="007D5945">
        <w:rPr>
          <w:szCs w:val="24"/>
          <w:lang w:val="sr-Latn-RS"/>
        </w:rPr>
        <w:tab/>
      </w:r>
    </w:p>
    <w:p w:rsidR="004269C1" w:rsidRPr="007D5945" w:rsidRDefault="004269C1" w:rsidP="004269C1">
      <w:pPr>
        <w:jc w:val="center"/>
        <w:rPr>
          <w:szCs w:val="24"/>
          <w:lang w:val="sr-Latn-RS"/>
        </w:rPr>
      </w:pPr>
      <w:r w:rsidRPr="007D5945">
        <w:rPr>
          <w:szCs w:val="24"/>
          <w:lang w:val="sr-Latn-RS"/>
        </w:rPr>
        <w:t xml:space="preserve">                                                                          Rrezarta Krasniqi</w:t>
      </w:r>
    </w:p>
    <w:p w:rsidR="004F388E" w:rsidRPr="007D5945" w:rsidRDefault="004269C1" w:rsidP="004269C1">
      <w:pPr>
        <w:jc w:val="center"/>
        <w:rPr>
          <w:szCs w:val="24"/>
          <w:lang w:val="sr-Latn-RS"/>
        </w:rPr>
      </w:pPr>
      <w:r w:rsidRPr="007D5945">
        <w:rPr>
          <w:szCs w:val="24"/>
          <w:lang w:val="sr-Latn-RS"/>
        </w:rPr>
        <w:t xml:space="preserve">                                                                        </w:t>
      </w:r>
      <w:r w:rsidR="00146963" w:rsidRPr="007D5945">
        <w:rPr>
          <w:szCs w:val="24"/>
          <w:lang w:val="sr-Latn-RS"/>
        </w:rPr>
        <w:t>Predsednica Komisije</w:t>
      </w:r>
    </w:p>
    <w:sectPr w:rsidR="004F388E" w:rsidRPr="007D5945" w:rsidSect="00FF2F55">
      <w:footerReference w:type="default" r:id="rId8"/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FE" w:rsidRDefault="008516FE">
      <w:r>
        <w:separator/>
      </w:r>
    </w:p>
  </w:endnote>
  <w:endnote w:type="continuationSeparator" w:id="0">
    <w:p w:rsidR="008516FE" w:rsidRDefault="008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4B" w:rsidRDefault="008516FE">
    <w:pPr>
      <w:pStyle w:val="Footer"/>
      <w:jc w:val="center"/>
    </w:pPr>
  </w:p>
  <w:p w:rsidR="000B0C21" w:rsidRDefault="00851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FE" w:rsidRDefault="008516FE">
      <w:r>
        <w:separator/>
      </w:r>
    </w:p>
  </w:footnote>
  <w:footnote w:type="continuationSeparator" w:id="0">
    <w:p w:rsidR="008516FE" w:rsidRDefault="008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265DE"/>
    <w:multiLevelType w:val="hybridMultilevel"/>
    <w:tmpl w:val="6BDA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C1"/>
    <w:rsid w:val="000C41AA"/>
    <w:rsid w:val="00146963"/>
    <w:rsid w:val="002C133A"/>
    <w:rsid w:val="00305391"/>
    <w:rsid w:val="004269C1"/>
    <w:rsid w:val="00460B2B"/>
    <w:rsid w:val="004E6015"/>
    <w:rsid w:val="004F388E"/>
    <w:rsid w:val="004F5871"/>
    <w:rsid w:val="007D5945"/>
    <w:rsid w:val="008516FE"/>
    <w:rsid w:val="008A3ED9"/>
    <w:rsid w:val="00B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01D1-194E-48FA-99C4-2F8C6BF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C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paragraph" w:styleId="Heading2">
    <w:name w:val="heading 2"/>
    <w:basedOn w:val="Normal"/>
    <w:link w:val="Heading2Char"/>
    <w:uiPriority w:val="9"/>
    <w:qFormat/>
    <w:rsid w:val="004269C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69C1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269C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426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6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C1"/>
    <w:rPr>
      <w:rFonts w:ascii="Times New Roman" w:eastAsia="MS Mincho" w:hAnsi="Times New Roman" w:cs="Times New Roman"/>
      <w:sz w:val="24"/>
      <w:szCs w:val="2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4269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Safet Beqiri</cp:lastModifiedBy>
  <cp:revision>2</cp:revision>
  <dcterms:created xsi:type="dcterms:W3CDTF">2022-07-18T13:03:00Z</dcterms:created>
  <dcterms:modified xsi:type="dcterms:W3CDTF">2022-07-18T13:03:00Z</dcterms:modified>
</cp:coreProperties>
</file>