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C5" w:rsidRPr="00D75F53" w:rsidRDefault="00E619C5" w:rsidP="00E619C5">
      <w:pPr>
        <w:tabs>
          <w:tab w:val="right" w:pos="9180"/>
        </w:tabs>
        <w:ind w:left="-180"/>
        <w:jc w:val="center"/>
        <w:rPr>
          <w:sz w:val="28"/>
          <w:szCs w:val="28"/>
          <w:lang w:val="sr-Latn-RS"/>
        </w:rPr>
      </w:pPr>
      <w:r w:rsidRPr="00D75F5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60B11F" wp14:editId="0677DBC4">
            <wp:simplePos x="0" y="0"/>
            <wp:positionH relativeFrom="column">
              <wp:posOffset>2600325</wp:posOffset>
            </wp:positionH>
            <wp:positionV relativeFrom="paragraph">
              <wp:posOffset>-619125</wp:posOffset>
            </wp:positionV>
            <wp:extent cx="838200" cy="9239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9C5" w:rsidRPr="00D75F53" w:rsidRDefault="00E619C5" w:rsidP="00E619C5">
      <w:pPr>
        <w:ind w:left="-180"/>
        <w:jc w:val="center"/>
        <w:rPr>
          <w:b/>
          <w:bCs/>
          <w:sz w:val="26"/>
          <w:szCs w:val="26"/>
          <w:lang w:val="sr-Latn-RS"/>
        </w:rPr>
      </w:pPr>
    </w:p>
    <w:p w:rsidR="00E619C5" w:rsidRPr="00D75F53" w:rsidRDefault="00E619C5" w:rsidP="00E619C5">
      <w:pPr>
        <w:ind w:left="-180"/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D75F53">
        <w:rPr>
          <w:rFonts w:ascii="Book Antiqua" w:hAnsi="Book Antiqua" w:cs="Book Antiqua"/>
          <w:b/>
          <w:bCs/>
          <w:sz w:val="32"/>
          <w:szCs w:val="32"/>
          <w:lang w:val="sr-Latn-RS"/>
        </w:rPr>
        <w:t xml:space="preserve">Republika e </w:t>
      </w:r>
      <w:proofErr w:type="spellStart"/>
      <w:r w:rsidRPr="00D75F53">
        <w:rPr>
          <w:rFonts w:ascii="Book Antiqua" w:hAnsi="Book Antiqua" w:cs="Book Antiqua"/>
          <w:b/>
          <w:bCs/>
          <w:sz w:val="32"/>
          <w:szCs w:val="32"/>
          <w:lang w:val="sr-Latn-RS"/>
        </w:rPr>
        <w:t>Kosovës</w:t>
      </w:r>
      <w:proofErr w:type="spellEnd"/>
    </w:p>
    <w:p w:rsidR="00E619C5" w:rsidRPr="00D75F53" w:rsidRDefault="00E619C5" w:rsidP="00E619C5">
      <w:pPr>
        <w:ind w:left="-180"/>
        <w:jc w:val="center"/>
        <w:outlineLvl w:val="0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D75F53">
        <w:rPr>
          <w:rFonts w:eastAsia="Batang"/>
          <w:b/>
          <w:bCs/>
          <w:sz w:val="26"/>
          <w:szCs w:val="26"/>
          <w:lang w:val="sr-Latn-RS"/>
        </w:rPr>
        <w:t>Republika Kosovo-</w:t>
      </w:r>
      <w:proofErr w:type="spellStart"/>
      <w:r w:rsidRPr="00D75F53">
        <w:rPr>
          <w:b/>
          <w:bCs/>
          <w:sz w:val="26"/>
          <w:szCs w:val="26"/>
          <w:lang w:val="sr-Latn-RS"/>
        </w:rPr>
        <w:t>Republic</w:t>
      </w:r>
      <w:proofErr w:type="spellEnd"/>
      <w:r w:rsidRPr="00D75F53">
        <w:rPr>
          <w:b/>
          <w:bCs/>
          <w:sz w:val="26"/>
          <w:szCs w:val="26"/>
          <w:lang w:val="sr-Latn-RS"/>
        </w:rPr>
        <w:t xml:space="preserve"> </w:t>
      </w:r>
      <w:proofErr w:type="spellStart"/>
      <w:r w:rsidRPr="00D75F53">
        <w:rPr>
          <w:b/>
          <w:bCs/>
          <w:sz w:val="26"/>
          <w:szCs w:val="26"/>
          <w:lang w:val="sr-Latn-RS"/>
        </w:rPr>
        <w:t>of</w:t>
      </w:r>
      <w:proofErr w:type="spellEnd"/>
      <w:r w:rsidRPr="00D75F53">
        <w:rPr>
          <w:b/>
          <w:bCs/>
          <w:sz w:val="26"/>
          <w:szCs w:val="26"/>
          <w:lang w:val="sr-Latn-RS"/>
        </w:rPr>
        <w:t xml:space="preserve"> Kosovo</w:t>
      </w:r>
    </w:p>
    <w:p w:rsidR="00E619C5" w:rsidRPr="00D75F53" w:rsidRDefault="00E619C5" w:rsidP="00E619C5">
      <w:pPr>
        <w:pStyle w:val="Title"/>
        <w:ind w:left="-180"/>
        <w:outlineLvl w:val="0"/>
        <w:rPr>
          <w:lang w:val="sr-Latn-RS"/>
        </w:rPr>
      </w:pPr>
      <w:proofErr w:type="spellStart"/>
      <w:r w:rsidRPr="00D75F53">
        <w:rPr>
          <w:lang w:val="sr-Latn-RS"/>
        </w:rPr>
        <w:t>Kuvendi</w:t>
      </w:r>
      <w:proofErr w:type="spellEnd"/>
      <w:r w:rsidRPr="00D75F53">
        <w:rPr>
          <w:lang w:val="sr-Latn-RS"/>
        </w:rPr>
        <w:t xml:space="preserve"> - Skupština – </w:t>
      </w:r>
      <w:proofErr w:type="spellStart"/>
      <w:r w:rsidRPr="00D75F53">
        <w:rPr>
          <w:lang w:val="sr-Latn-RS"/>
        </w:rPr>
        <w:t>Assembly</w:t>
      </w:r>
      <w:proofErr w:type="spellEnd"/>
    </w:p>
    <w:p w:rsidR="00E619C5" w:rsidRPr="00D75F53" w:rsidRDefault="00A123DB" w:rsidP="00E619C5">
      <w:pPr>
        <w:pBdr>
          <w:top w:val="single" w:sz="4" w:space="4" w:color="auto"/>
        </w:pBdr>
        <w:ind w:left="-180"/>
        <w:outlineLvl w:val="0"/>
        <w:rPr>
          <w:b/>
          <w:szCs w:val="24"/>
          <w:lang w:val="sr-Latn-RS"/>
        </w:rPr>
      </w:pPr>
      <w:r w:rsidRPr="00D75F53">
        <w:rPr>
          <w:b/>
          <w:szCs w:val="24"/>
          <w:lang w:val="sr-Latn-RS"/>
        </w:rPr>
        <w:t>ZA</w:t>
      </w:r>
      <w:r w:rsidR="00E619C5" w:rsidRPr="00D75F53">
        <w:rPr>
          <w:b/>
          <w:szCs w:val="24"/>
          <w:lang w:val="sr-Latn-RS"/>
        </w:rPr>
        <w:t xml:space="preserve">:     </w:t>
      </w:r>
      <w:r w:rsidRPr="00D75F53">
        <w:rPr>
          <w:b/>
          <w:szCs w:val="24"/>
          <w:lang w:val="sr-Latn-RS"/>
        </w:rPr>
        <w:t>Funkcionaln</w:t>
      </w:r>
      <w:r w:rsidR="000D224B">
        <w:rPr>
          <w:b/>
          <w:szCs w:val="24"/>
          <w:lang w:val="sr-Latn-RS"/>
        </w:rPr>
        <w:t>u</w:t>
      </w:r>
      <w:r w:rsidRPr="00D75F53">
        <w:rPr>
          <w:b/>
          <w:szCs w:val="24"/>
          <w:lang w:val="sr-Latn-RS"/>
        </w:rPr>
        <w:t xml:space="preserve"> komisij</w:t>
      </w:r>
      <w:r w:rsidR="000D224B">
        <w:rPr>
          <w:b/>
          <w:szCs w:val="24"/>
          <w:lang w:val="sr-Latn-RS"/>
        </w:rPr>
        <w:t>u</w:t>
      </w:r>
      <w:r w:rsidRPr="00D75F53">
        <w:rPr>
          <w:b/>
          <w:szCs w:val="24"/>
          <w:lang w:val="sr-Latn-RS"/>
        </w:rPr>
        <w:t xml:space="preserve"> za budžet i transfere</w:t>
      </w:r>
      <w:r w:rsidR="00E619C5" w:rsidRPr="00D75F53">
        <w:rPr>
          <w:b/>
          <w:szCs w:val="24"/>
          <w:lang w:val="sr-Latn-RS"/>
        </w:rPr>
        <w:t xml:space="preserve"> </w:t>
      </w:r>
    </w:p>
    <w:p w:rsidR="00A123DB" w:rsidRPr="00D75F53" w:rsidRDefault="00A123DB" w:rsidP="00E619C5">
      <w:pPr>
        <w:pBdr>
          <w:top w:val="single" w:sz="4" w:space="4" w:color="auto"/>
        </w:pBdr>
        <w:ind w:left="-180"/>
        <w:outlineLvl w:val="0"/>
        <w:rPr>
          <w:b/>
          <w:lang w:val="sr-Latn-RS"/>
        </w:rPr>
      </w:pPr>
    </w:p>
    <w:p w:rsidR="00E619C5" w:rsidRPr="00D75F53" w:rsidRDefault="00E619C5" w:rsidP="00E619C5">
      <w:pPr>
        <w:pBdr>
          <w:top w:val="single" w:sz="4" w:space="4" w:color="auto"/>
        </w:pBdr>
        <w:ind w:left="-180"/>
        <w:outlineLvl w:val="0"/>
        <w:rPr>
          <w:b/>
          <w:szCs w:val="24"/>
          <w:lang w:val="sr-Latn-RS"/>
        </w:rPr>
      </w:pPr>
      <w:r w:rsidRPr="00D75F53">
        <w:rPr>
          <w:b/>
          <w:szCs w:val="24"/>
          <w:lang w:val="sr-Latn-RS"/>
        </w:rPr>
        <w:t>Cc:</w:t>
      </w:r>
      <w:r w:rsidR="00087996" w:rsidRPr="00D75F53">
        <w:rPr>
          <w:b/>
          <w:szCs w:val="24"/>
          <w:lang w:val="sr-Latn-RS"/>
        </w:rPr>
        <w:t xml:space="preserve">      </w:t>
      </w:r>
      <w:r w:rsidR="00A123DB" w:rsidRPr="00D75F53">
        <w:rPr>
          <w:b/>
          <w:szCs w:val="24"/>
          <w:lang w:val="sr-Latn-RS"/>
        </w:rPr>
        <w:t xml:space="preserve">Poslanike Skupštine </w:t>
      </w:r>
      <w:r w:rsidRPr="00D75F53">
        <w:rPr>
          <w:b/>
          <w:szCs w:val="24"/>
          <w:lang w:val="sr-Latn-RS"/>
        </w:rPr>
        <w:t xml:space="preserve"> </w:t>
      </w:r>
    </w:p>
    <w:p w:rsidR="00E619C5" w:rsidRPr="00D75F53" w:rsidRDefault="00E619C5" w:rsidP="00E619C5">
      <w:pPr>
        <w:pBdr>
          <w:top w:val="single" w:sz="4" w:space="4" w:color="auto"/>
        </w:pBdr>
        <w:ind w:left="-180"/>
        <w:rPr>
          <w:b/>
          <w:szCs w:val="24"/>
          <w:lang w:val="sr-Latn-RS"/>
        </w:rPr>
      </w:pPr>
    </w:p>
    <w:p w:rsidR="00E619C5" w:rsidRPr="00D75F53" w:rsidRDefault="00A123DB" w:rsidP="00E619C5">
      <w:pPr>
        <w:pBdr>
          <w:top w:val="single" w:sz="4" w:space="4" w:color="auto"/>
        </w:pBdr>
        <w:ind w:left="-180"/>
        <w:outlineLvl w:val="0"/>
        <w:rPr>
          <w:b/>
          <w:szCs w:val="24"/>
          <w:lang w:val="sr-Latn-RS"/>
        </w:rPr>
      </w:pPr>
      <w:r w:rsidRPr="00D75F53">
        <w:rPr>
          <w:b/>
          <w:szCs w:val="24"/>
          <w:lang w:val="sr-Latn-RS"/>
        </w:rPr>
        <w:t>OD</w:t>
      </w:r>
      <w:r w:rsidR="00E619C5" w:rsidRPr="00D75F53">
        <w:rPr>
          <w:b/>
          <w:szCs w:val="24"/>
          <w:lang w:val="sr-Latn-RS"/>
        </w:rPr>
        <w:t>:</w:t>
      </w:r>
      <w:r w:rsidR="00087996" w:rsidRPr="00D75F53">
        <w:rPr>
          <w:b/>
          <w:szCs w:val="24"/>
          <w:lang w:val="sr-Latn-RS"/>
        </w:rPr>
        <w:t xml:space="preserve">    </w:t>
      </w:r>
      <w:r w:rsidR="00E619C5" w:rsidRPr="00D75F53">
        <w:rPr>
          <w:b/>
          <w:szCs w:val="24"/>
          <w:lang w:val="sr-Latn-RS"/>
        </w:rPr>
        <w:t xml:space="preserve"> Komisi</w:t>
      </w:r>
      <w:r w:rsidRPr="00D75F53">
        <w:rPr>
          <w:b/>
          <w:szCs w:val="24"/>
          <w:lang w:val="sr-Latn-RS"/>
        </w:rPr>
        <w:t xml:space="preserve">je za Evropske integracije </w:t>
      </w:r>
      <w:r w:rsidR="00E619C5" w:rsidRPr="00D75F53">
        <w:rPr>
          <w:b/>
          <w:szCs w:val="24"/>
          <w:lang w:val="sr-Latn-RS"/>
        </w:rPr>
        <w:t xml:space="preserve"> </w:t>
      </w:r>
    </w:p>
    <w:p w:rsidR="00E619C5" w:rsidRPr="00D75F53" w:rsidRDefault="00E619C5" w:rsidP="00E619C5">
      <w:pPr>
        <w:pBdr>
          <w:top w:val="single" w:sz="4" w:space="4" w:color="auto"/>
        </w:pBdr>
        <w:ind w:left="-180"/>
        <w:rPr>
          <w:b/>
          <w:szCs w:val="24"/>
          <w:lang w:val="sr-Latn-RS"/>
        </w:rPr>
      </w:pPr>
    </w:p>
    <w:p w:rsidR="00A123DB" w:rsidRPr="00D75F53" w:rsidRDefault="00A123DB" w:rsidP="00A123DB">
      <w:pPr>
        <w:ind w:left="-180"/>
        <w:rPr>
          <w:b/>
          <w:szCs w:val="24"/>
          <w:lang w:val="sr-Latn-RS"/>
        </w:rPr>
      </w:pPr>
      <w:r w:rsidRPr="00D75F53">
        <w:rPr>
          <w:b/>
          <w:szCs w:val="24"/>
          <w:lang w:val="sr-Latn-RS"/>
        </w:rPr>
        <w:t>PREDMET</w:t>
      </w:r>
      <w:r w:rsidR="00E619C5" w:rsidRPr="00D75F53">
        <w:rPr>
          <w:b/>
          <w:szCs w:val="24"/>
          <w:lang w:val="sr-Latn-RS"/>
        </w:rPr>
        <w:t xml:space="preserve">:  </w:t>
      </w:r>
      <w:r w:rsidRPr="00D75F53">
        <w:rPr>
          <w:b/>
          <w:szCs w:val="24"/>
          <w:lang w:val="sr-Latn-RS"/>
        </w:rPr>
        <w:t>Izveštaj sa preporukom za Nacrt zakona br. 08 / L-016 o izmenama i dopunama</w:t>
      </w:r>
    </w:p>
    <w:p w:rsidR="00A123DB" w:rsidRPr="00D75F53" w:rsidRDefault="00A123DB" w:rsidP="00A123DB">
      <w:pPr>
        <w:ind w:left="-180"/>
        <w:rPr>
          <w:b/>
          <w:szCs w:val="24"/>
          <w:lang w:val="sr-Latn-RS"/>
        </w:rPr>
      </w:pPr>
      <w:r w:rsidRPr="00D75F53">
        <w:rPr>
          <w:b/>
          <w:szCs w:val="24"/>
          <w:lang w:val="sr-Latn-RS"/>
        </w:rPr>
        <w:t xml:space="preserve">                 Zakona br. 07 / L-041 o budžetskim izdvajanjima za budžet Republike</w:t>
      </w:r>
    </w:p>
    <w:p w:rsidR="00A123DB" w:rsidRPr="00D75F53" w:rsidRDefault="00A123DB" w:rsidP="00A123DB">
      <w:pPr>
        <w:ind w:left="-180"/>
        <w:rPr>
          <w:b/>
          <w:szCs w:val="24"/>
          <w:lang w:val="sr-Latn-RS"/>
        </w:rPr>
      </w:pPr>
      <w:r w:rsidRPr="00D75F53">
        <w:rPr>
          <w:b/>
          <w:szCs w:val="24"/>
          <w:lang w:val="sr-Latn-RS"/>
        </w:rPr>
        <w:t xml:space="preserve">                 Kosov</w:t>
      </w:r>
      <w:r w:rsidR="000D224B">
        <w:rPr>
          <w:b/>
          <w:szCs w:val="24"/>
          <w:lang w:val="sr-Latn-RS"/>
        </w:rPr>
        <w:t>a</w:t>
      </w:r>
      <w:r w:rsidRPr="00D75F53">
        <w:rPr>
          <w:b/>
          <w:szCs w:val="24"/>
          <w:lang w:val="sr-Latn-RS"/>
        </w:rPr>
        <w:t xml:space="preserve"> za 2021. </w:t>
      </w:r>
      <w:r w:rsidR="009A197C" w:rsidRPr="00D75F53">
        <w:rPr>
          <w:b/>
          <w:szCs w:val="24"/>
          <w:lang w:val="sr-Latn-RS"/>
        </w:rPr>
        <w:t>g</w:t>
      </w:r>
      <w:r w:rsidRPr="00D75F53">
        <w:rPr>
          <w:b/>
          <w:szCs w:val="24"/>
          <w:lang w:val="sr-Latn-RS"/>
        </w:rPr>
        <w:t>odinu</w:t>
      </w:r>
    </w:p>
    <w:p w:rsidR="00A123DB" w:rsidRPr="00D75F53" w:rsidRDefault="00A123DB" w:rsidP="00A123DB">
      <w:pPr>
        <w:ind w:left="-180"/>
        <w:rPr>
          <w:b/>
          <w:szCs w:val="24"/>
          <w:lang w:val="sr-Latn-RS"/>
        </w:rPr>
      </w:pPr>
    </w:p>
    <w:p w:rsidR="00E619C5" w:rsidRPr="00D75F53" w:rsidRDefault="00E619C5" w:rsidP="00E619C5">
      <w:pPr>
        <w:ind w:left="-180"/>
        <w:rPr>
          <w:b/>
          <w:lang w:val="sr-Latn-RS"/>
        </w:rPr>
      </w:pPr>
    </w:p>
    <w:p w:rsidR="00E619C5" w:rsidRPr="00D75F53" w:rsidRDefault="00E619C5" w:rsidP="00E619C5">
      <w:pPr>
        <w:ind w:left="-180"/>
        <w:outlineLvl w:val="0"/>
        <w:rPr>
          <w:b/>
          <w:lang w:val="sr-Latn-RS"/>
        </w:rPr>
      </w:pPr>
      <w:r w:rsidRPr="00D75F53">
        <w:rPr>
          <w:b/>
          <w:lang w:val="sr-Latn-RS"/>
        </w:rPr>
        <w:t>Dat</w:t>
      </w:r>
      <w:r w:rsidR="00A123DB" w:rsidRPr="00D75F53">
        <w:rPr>
          <w:b/>
          <w:lang w:val="sr-Latn-RS"/>
        </w:rPr>
        <w:t>um</w:t>
      </w:r>
      <w:r w:rsidRPr="00D75F53">
        <w:rPr>
          <w:b/>
          <w:lang w:val="sr-Latn-RS"/>
        </w:rPr>
        <w:t>:        26.07.2021</w:t>
      </w:r>
    </w:p>
    <w:p w:rsidR="00D75F53" w:rsidRPr="00D75F53" w:rsidRDefault="00D75F53" w:rsidP="00E619C5">
      <w:pPr>
        <w:pBdr>
          <w:top w:val="single" w:sz="4" w:space="4" w:color="auto"/>
        </w:pBdr>
        <w:ind w:left="-180"/>
        <w:rPr>
          <w:lang w:val="sr-Latn-RS"/>
        </w:rPr>
      </w:pPr>
      <w:r w:rsidRPr="00D75F53">
        <w:rPr>
          <w:lang w:val="sr-Latn-RS"/>
        </w:rPr>
        <w:t>Komisija za evropske integracije u skladu sa članom 57. stav 1. Poslovnika Skupštine, je na sednici  održanoj 26. jula 2020. godine razmotrilo Nacrt zakona br. 08 / L-016 o izmenama i dopunama Zakona br. 07 / L-041 o budžetskim izdvajanjima za budžet Republike Kosov</w:t>
      </w:r>
      <w:r w:rsidR="000D224B">
        <w:rPr>
          <w:lang w:val="sr-Latn-RS"/>
        </w:rPr>
        <w:t>a</w:t>
      </w:r>
      <w:r w:rsidRPr="00D75F53">
        <w:rPr>
          <w:lang w:val="sr-Latn-RS"/>
        </w:rPr>
        <w:t xml:space="preserve"> za 2021. godinu sa amandmanima Funkcionalne komisije i odlučilo je da Funkcionalnoj komisiji  dostavi ovo:</w:t>
      </w:r>
    </w:p>
    <w:p w:rsidR="00D75F53" w:rsidRPr="00D75F53" w:rsidRDefault="00D75F53" w:rsidP="00E619C5">
      <w:pPr>
        <w:pBdr>
          <w:top w:val="single" w:sz="4" w:space="4" w:color="auto"/>
        </w:pBdr>
        <w:ind w:left="-180"/>
        <w:rPr>
          <w:lang w:val="sr-Latn-RS"/>
        </w:rPr>
      </w:pPr>
    </w:p>
    <w:p w:rsidR="00E619C5" w:rsidRPr="00D75F53" w:rsidRDefault="00D75F53" w:rsidP="00E619C5">
      <w:pPr>
        <w:pBdr>
          <w:top w:val="single" w:sz="4" w:space="4" w:color="auto"/>
        </w:pBdr>
        <w:ind w:left="-180"/>
        <w:jc w:val="center"/>
        <w:outlineLvl w:val="0"/>
        <w:rPr>
          <w:b/>
          <w:szCs w:val="24"/>
          <w:lang w:val="sr-Latn-RS"/>
        </w:rPr>
      </w:pPr>
      <w:r w:rsidRPr="00D75F53">
        <w:rPr>
          <w:b/>
          <w:szCs w:val="24"/>
          <w:lang w:val="sr-Latn-RS"/>
        </w:rPr>
        <w:t xml:space="preserve">P R E P O R U K A </w:t>
      </w:r>
    </w:p>
    <w:p w:rsidR="00E619C5" w:rsidRPr="00D75F53" w:rsidRDefault="00E619C5" w:rsidP="00E619C5">
      <w:pPr>
        <w:pBdr>
          <w:top w:val="single" w:sz="4" w:space="4" w:color="auto"/>
        </w:pBdr>
        <w:ind w:left="-180"/>
        <w:rPr>
          <w:b/>
          <w:szCs w:val="24"/>
          <w:lang w:val="sr-Latn-RS"/>
        </w:rPr>
      </w:pPr>
    </w:p>
    <w:p w:rsidR="00D75F53" w:rsidRDefault="00273315" w:rsidP="009F4043">
      <w:pPr>
        <w:pStyle w:val="ListParagraph"/>
        <w:numPr>
          <w:ilvl w:val="0"/>
          <w:numId w:val="1"/>
        </w:numPr>
        <w:pBdr>
          <w:top w:val="single" w:sz="4" w:space="4" w:color="auto"/>
        </w:pBdr>
        <w:outlineLvl w:val="0"/>
        <w:rPr>
          <w:szCs w:val="24"/>
          <w:lang w:val="sr-Latn-RS"/>
        </w:rPr>
      </w:pPr>
      <w:r>
        <w:rPr>
          <w:szCs w:val="24"/>
          <w:lang w:val="sr-Latn-RS"/>
        </w:rPr>
        <w:t xml:space="preserve"> </w:t>
      </w:r>
      <w:r w:rsidR="00D75F53" w:rsidRPr="00D75F53">
        <w:rPr>
          <w:szCs w:val="24"/>
          <w:lang w:val="sr-Latn-RS"/>
        </w:rPr>
        <w:t>Regulisana i adresirana pitanja u Nacrtu zakona br. 08 / L-016 o izmeni i dopuni Zakona br. 07 / L-041 o budžetskim izdvajanjima za budžet Republike Kosova za 2021. godinu nisu specifično regulisana zakonodavstvom Evropske unije.</w:t>
      </w:r>
    </w:p>
    <w:p w:rsidR="008F3927" w:rsidRPr="008F3927" w:rsidRDefault="008F3927" w:rsidP="009F4043">
      <w:pPr>
        <w:pBdr>
          <w:top w:val="single" w:sz="4" w:space="4" w:color="auto"/>
        </w:pBdr>
        <w:ind w:left="-180"/>
        <w:outlineLvl w:val="0"/>
        <w:rPr>
          <w:szCs w:val="24"/>
          <w:lang w:val="sr-Latn-RS"/>
        </w:rPr>
      </w:pPr>
    </w:p>
    <w:p w:rsidR="000D224B" w:rsidRPr="009F4043" w:rsidRDefault="00D75F53" w:rsidP="009F4043">
      <w:pPr>
        <w:pStyle w:val="ListParagraph"/>
        <w:numPr>
          <w:ilvl w:val="0"/>
          <w:numId w:val="1"/>
        </w:numPr>
        <w:pBdr>
          <w:top w:val="single" w:sz="4" w:space="4" w:color="auto"/>
        </w:pBdr>
        <w:outlineLvl w:val="0"/>
        <w:rPr>
          <w:szCs w:val="24"/>
          <w:lang w:val="sr-Latn-RS"/>
        </w:rPr>
      </w:pPr>
      <w:r w:rsidRPr="009F4043">
        <w:rPr>
          <w:szCs w:val="24"/>
          <w:lang w:val="sr-Latn-RS"/>
        </w:rPr>
        <w:t>Predložen</w:t>
      </w:r>
      <w:r w:rsidR="008F3927" w:rsidRPr="009F4043">
        <w:rPr>
          <w:szCs w:val="24"/>
          <w:lang w:val="sr-Latn-RS"/>
        </w:rPr>
        <w:t xml:space="preserve">i </w:t>
      </w:r>
      <w:r w:rsidRPr="009F4043">
        <w:rPr>
          <w:szCs w:val="24"/>
          <w:lang w:val="sr-Latn-RS"/>
        </w:rPr>
        <w:t xml:space="preserve"> amandman</w:t>
      </w:r>
      <w:r w:rsidR="008F3927" w:rsidRPr="009F4043">
        <w:rPr>
          <w:szCs w:val="24"/>
          <w:lang w:val="sr-Latn-RS"/>
        </w:rPr>
        <w:t>i od Funkcionalne komisije, nisu specifično regulisana zakonodavstvom Evropske unije.</w:t>
      </w:r>
    </w:p>
    <w:p w:rsidR="00D75F53" w:rsidRPr="000D224B" w:rsidRDefault="008F3927" w:rsidP="009F4043">
      <w:pPr>
        <w:pBdr>
          <w:top w:val="single" w:sz="4" w:space="4" w:color="auto"/>
        </w:pBdr>
        <w:ind w:left="-180"/>
        <w:outlineLvl w:val="0"/>
        <w:rPr>
          <w:szCs w:val="24"/>
          <w:lang w:val="sr-Latn-RS"/>
        </w:rPr>
      </w:pPr>
      <w:r w:rsidRPr="000D224B">
        <w:rPr>
          <w:szCs w:val="24"/>
          <w:lang w:val="sr-Latn-RS"/>
        </w:rPr>
        <w:t xml:space="preserve"> </w:t>
      </w:r>
    </w:p>
    <w:p w:rsidR="00D75F53" w:rsidRPr="009F4043" w:rsidRDefault="00D75F53" w:rsidP="009F4043">
      <w:pPr>
        <w:pStyle w:val="ListParagraph"/>
        <w:numPr>
          <w:ilvl w:val="0"/>
          <w:numId w:val="1"/>
        </w:numPr>
        <w:pBdr>
          <w:top w:val="single" w:sz="4" w:space="4" w:color="auto"/>
        </w:pBdr>
        <w:outlineLvl w:val="0"/>
        <w:rPr>
          <w:lang w:val="sr-Latn-RS"/>
        </w:rPr>
      </w:pPr>
      <w:bookmarkStart w:id="0" w:name="_GoBack"/>
      <w:bookmarkEnd w:id="0"/>
      <w:r w:rsidRPr="009F4043">
        <w:rPr>
          <w:lang w:val="sr-Latn-RS"/>
        </w:rPr>
        <w:t>Obrazloženje Izveštaja sa preporukama predstavlja Rrezarta Krasniqi, predsednica Komisije.</w:t>
      </w:r>
    </w:p>
    <w:p w:rsidR="00D75F53" w:rsidRPr="00D75F53" w:rsidRDefault="00D75F53" w:rsidP="00B61515">
      <w:pPr>
        <w:ind w:left="-180"/>
        <w:jc w:val="center"/>
        <w:outlineLvl w:val="0"/>
        <w:rPr>
          <w:b/>
          <w:sz w:val="26"/>
          <w:szCs w:val="26"/>
          <w:lang w:val="sr-Latn-RS"/>
        </w:rPr>
      </w:pPr>
    </w:p>
    <w:p w:rsidR="00D75F53" w:rsidRPr="00D75F53" w:rsidRDefault="00D75F53" w:rsidP="00B61515">
      <w:pPr>
        <w:ind w:left="-180"/>
        <w:jc w:val="center"/>
        <w:outlineLvl w:val="0"/>
        <w:rPr>
          <w:b/>
          <w:sz w:val="26"/>
          <w:szCs w:val="26"/>
          <w:lang w:val="sr-Latn-RS"/>
        </w:rPr>
      </w:pPr>
    </w:p>
    <w:p w:rsidR="00E619C5" w:rsidRPr="00D75F53" w:rsidRDefault="00A5108D" w:rsidP="00B61515">
      <w:pPr>
        <w:ind w:left="-180"/>
        <w:jc w:val="center"/>
        <w:outlineLvl w:val="0"/>
        <w:rPr>
          <w:b/>
          <w:sz w:val="26"/>
          <w:szCs w:val="26"/>
          <w:lang w:val="sr-Latn-RS"/>
        </w:rPr>
      </w:pPr>
      <w:r>
        <w:rPr>
          <w:b/>
          <w:sz w:val="26"/>
          <w:szCs w:val="26"/>
          <w:lang w:val="sr-Latn-RS"/>
        </w:rPr>
        <w:t xml:space="preserve">Obrazloženje </w:t>
      </w:r>
    </w:p>
    <w:p w:rsidR="00E619C5" w:rsidRPr="00D75F53" w:rsidRDefault="00E619C5" w:rsidP="00B61515">
      <w:pPr>
        <w:ind w:left="-180"/>
        <w:rPr>
          <w:lang w:val="sr-Latn-RS"/>
        </w:rPr>
      </w:pPr>
    </w:p>
    <w:p w:rsidR="00A5108D" w:rsidRPr="00A5108D" w:rsidRDefault="00A5108D" w:rsidP="00A5108D">
      <w:pPr>
        <w:ind w:left="-180"/>
        <w:rPr>
          <w:szCs w:val="24"/>
          <w:lang w:val="sr-Latn-RS"/>
        </w:rPr>
      </w:pPr>
      <w:r w:rsidRPr="00A5108D">
        <w:rPr>
          <w:szCs w:val="24"/>
          <w:lang w:val="sr-Latn-RS"/>
        </w:rPr>
        <w:t xml:space="preserve">Pitanja regulisana i adresirana u Nacrtu zakona br. 08 / L-016 o izmeni i dopuni Zakona br. 07 / L-041 o budžetskim </w:t>
      </w:r>
      <w:r>
        <w:rPr>
          <w:szCs w:val="24"/>
          <w:lang w:val="sr-Latn-RS"/>
        </w:rPr>
        <w:t xml:space="preserve">izdvajanjima </w:t>
      </w:r>
      <w:r w:rsidRPr="00A5108D">
        <w:rPr>
          <w:szCs w:val="24"/>
          <w:lang w:val="sr-Latn-RS"/>
        </w:rPr>
        <w:t>za budžet Republike Kosov</w:t>
      </w:r>
      <w:r>
        <w:rPr>
          <w:szCs w:val="24"/>
          <w:lang w:val="sr-Latn-RS"/>
        </w:rPr>
        <w:t>a</w:t>
      </w:r>
      <w:r w:rsidRPr="00A5108D">
        <w:rPr>
          <w:szCs w:val="24"/>
          <w:lang w:val="sr-Latn-RS"/>
        </w:rPr>
        <w:t xml:space="preserve"> za 2021. godinu, sa izmenama i</w:t>
      </w:r>
      <w:r>
        <w:rPr>
          <w:szCs w:val="24"/>
          <w:lang w:val="sr-Latn-RS"/>
        </w:rPr>
        <w:t xml:space="preserve"> dopunama Funkcionalne komisije</w:t>
      </w:r>
      <w:r w:rsidRPr="00A5108D">
        <w:rPr>
          <w:szCs w:val="24"/>
          <w:lang w:val="sr-Latn-RS"/>
        </w:rPr>
        <w:t xml:space="preserve">, nisu </w:t>
      </w:r>
      <w:r>
        <w:rPr>
          <w:szCs w:val="24"/>
          <w:lang w:val="sr-Latn-RS"/>
        </w:rPr>
        <w:t xml:space="preserve">specifično </w:t>
      </w:r>
      <w:r w:rsidRPr="00A5108D">
        <w:rPr>
          <w:szCs w:val="24"/>
          <w:lang w:val="sr-Latn-RS"/>
        </w:rPr>
        <w:t>regulisan</w:t>
      </w:r>
      <w:r>
        <w:rPr>
          <w:szCs w:val="24"/>
          <w:lang w:val="sr-Latn-RS"/>
        </w:rPr>
        <w:t>a</w:t>
      </w:r>
      <w:r w:rsidRPr="00A5108D">
        <w:rPr>
          <w:szCs w:val="24"/>
          <w:lang w:val="sr-Latn-RS"/>
        </w:rPr>
        <w:t xml:space="preserve"> zakonodavstvom Evropske unije.</w:t>
      </w:r>
    </w:p>
    <w:p w:rsidR="00A5108D" w:rsidRDefault="00A5108D" w:rsidP="00A5108D">
      <w:pPr>
        <w:ind w:left="-180"/>
        <w:rPr>
          <w:szCs w:val="24"/>
          <w:lang w:val="sr-Latn-RS"/>
        </w:rPr>
      </w:pPr>
      <w:r w:rsidRPr="00A5108D">
        <w:rPr>
          <w:szCs w:val="24"/>
          <w:lang w:val="sr-Latn-RS"/>
        </w:rPr>
        <w:t>Dakle, države članice EU pokrivaju ovu oblast</w:t>
      </w:r>
      <w:r>
        <w:rPr>
          <w:szCs w:val="24"/>
          <w:lang w:val="sr-Latn-RS"/>
        </w:rPr>
        <w:t xml:space="preserve"> sa </w:t>
      </w:r>
      <w:r w:rsidRPr="00A5108D">
        <w:rPr>
          <w:szCs w:val="24"/>
          <w:lang w:val="sr-Latn-RS"/>
        </w:rPr>
        <w:t>svojim nacionalnim zakonodavstvom.</w:t>
      </w:r>
      <w:r>
        <w:rPr>
          <w:szCs w:val="24"/>
          <w:lang w:val="sr-Latn-RS"/>
        </w:rPr>
        <w:t xml:space="preserve"> </w:t>
      </w:r>
    </w:p>
    <w:p w:rsidR="00A5108D" w:rsidRDefault="00A5108D" w:rsidP="00A5108D">
      <w:pPr>
        <w:ind w:left="-180"/>
        <w:rPr>
          <w:szCs w:val="24"/>
          <w:lang w:val="sr-Latn-RS"/>
        </w:rPr>
      </w:pPr>
    </w:p>
    <w:p w:rsidR="00E619C5" w:rsidRPr="00D75F53" w:rsidRDefault="00E619C5" w:rsidP="00E619C5">
      <w:pPr>
        <w:jc w:val="center"/>
        <w:rPr>
          <w:szCs w:val="24"/>
          <w:lang w:val="sr-Latn-RS"/>
        </w:rPr>
      </w:pPr>
      <w:r w:rsidRPr="00D75F53">
        <w:rPr>
          <w:szCs w:val="24"/>
          <w:lang w:val="sr-Latn-RS"/>
        </w:rPr>
        <w:t xml:space="preserve">                                                                                      </w:t>
      </w:r>
    </w:p>
    <w:p w:rsidR="00E619C5" w:rsidRPr="00D75F53" w:rsidRDefault="00E619C5" w:rsidP="00E619C5">
      <w:pPr>
        <w:jc w:val="center"/>
        <w:rPr>
          <w:szCs w:val="24"/>
          <w:lang w:val="sr-Latn-RS"/>
        </w:rPr>
      </w:pPr>
      <w:r w:rsidRPr="00D75F53">
        <w:rPr>
          <w:szCs w:val="24"/>
          <w:lang w:val="sr-Latn-RS"/>
        </w:rPr>
        <w:t xml:space="preserve">                                                                                            </w:t>
      </w:r>
    </w:p>
    <w:p w:rsidR="00E619C5" w:rsidRPr="00D75F53" w:rsidRDefault="00A5108D" w:rsidP="00E619C5">
      <w:pPr>
        <w:ind w:left="5040"/>
        <w:jc w:val="center"/>
        <w:rPr>
          <w:lang w:val="sr-Latn-RS"/>
        </w:rPr>
      </w:pPr>
      <w:r>
        <w:rPr>
          <w:szCs w:val="24"/>
          <w:lang w:val="sr-Latn-RS"/>
        </w:rPr>
        <w:t xml:space="preserve">Predsednica </w:t>
      </w:r>
      <w:r w:rsidR="00E619C5" w:rsidRPr="00D75F53">
        <w:rPr>
          <w:szCs w:val="24"/>
          <w:lang w:val="sr-Latn-RS"/>
        </w:rPr>
        <w:t>Komisi</w:t>
      </w:r>
      <w:r>
        <w:rPr>
          <w:szCs w:val="24"/>
          <w:lang w:val="sr-Latn-RS"/>
        </w:rPr>
        <w:t>je</w:t>
      </w:r>
    </w:p>
    <w:p w:rsidR="004F388E" w:rsidRPr="00D75F53" w:rsidRDefault="00E619C5" w:rsidP="00C16FF6">
      <w:pPr>
        <w:ind w:left="5760"/>
        <w:rPr>
          <w:b/>
          <w:lang w:val="sr-Latn-RS"/>
        </w:rPr>
      </w:pPr>
      <w:r w:rsidRPr="00D75F53">
        <w:rPr>
          <w:b/>
          <w:szCs w:val="24"/>
          <w:lang w:val="sr-Latn-RS"/>
        </w:rPr>
        <w:t xml:space="preserve">     </w:t>
      </w:r>
      <w:r w:rsidR="009F4043">
        <w:rPr>
          <w:b/>
          <w:szCs w:val="24"/>
          <w:lang w:val="sr-Latn-RS"/>
        </w:rPr>
        <w:t xml:space="preserve">   </w:t>
      </w:r>
      <w:r w:rsidRPr="00D75F53">
        <w:rPr>
          <w:b/>
          <w:lang w:val="sr-Latn-RS"/>
        </w:rPr>
        <w:t>Rrezarta Krasniqi</w:t>
      </w:r>
    </w:p>
    <w:sectPr w:rsidR="004F388E" w:rsidRPr="00D75F53" w:rsidSect="00B956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AA8"/>
    <w:multiLevelType w:val="hybridMultilevel"/>
    <w:tmpl w:val="C57467AA"/>
    <w:lvl w:ilvl="0" w:tplc="E6AAA3F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7A11559"/>
    <w:multiLevelType w:val="hybridMultilevel"/>
    <w:tmpl w:val="C57467AA"/>
    <w:lvl w:ilvl="0" w:tplc="E6AAA3F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C5"/>
    <w:rsid w:val="00087996"/>
    <w:rsid w:val="000D224B"/>
    <w:rsid w:val="00255027"/>
    <w:rsid w:val="00273315"/>
    <w:rsid w:val="004F388E"/>
    <w:rsid w:val="008A3ED9"/>
    <w:rsid w:val="008F3927"/>
    <w:rsid w:val="009A197C"/>
    <w:rsid w:val="009F4043"/>
    <w:rsid w:val="00A123DB"/>
    <w:rsid w:val="00A5108D"/>
    <w:rsid w:val="00B52BA7"/>
    <w:rsid w:val="00B61515"/>
    <w:rsid w:val="00C16FF6"/>
    <w:rsid w:val="00D75F53"/>
    <w:rsid w:val="00E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DB2B7-9271-4489-8635-D8E3494B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C5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19C5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E619C5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E61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4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Adelina Demolli</cp:lastModifiedBy>
  <cp:revision>2</cp:revision>
  <cp:lastPrinted>2021-07-26T08:38:00Z</cp:lastPrinted>
  <dcterms:created xsi:type="dcterms:W3CDTF">2021-07-26T08:38:00Z</dcterms:created>
  <dcterms:modified xsi:type="dcterms:W3CDTF">2021-07-26T08:38:00Z</dcterms:modified>
</cp:coreProperties>
</file>