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C3" w:rsidRPr="00934A9D" w:rsidRDefault="006D3BC3" w:rsidP="006D3BC3">
      <w:pPr>
        <w:jc w:val="center"/>
      </w:pPr>
      <w:r w:rsidRPr="00934A9D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38200" cy="9283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  <w:rPr>
          <w:b/>
        </w:rPr>
      </w:pPr>
    </w:p>
    <w:p w:rsidR="006D3BC3" w:rsidRPr="00934A9D" w:rsidRDefault="006D3BC3" w:rsidP="006D3BC3">
      <w:pPr>
        <w:jc w:val="center"/>
        <w:rPr>
          <w:b/>
          <w:bCs/>
        </w:rPr>
      </w:pPr>
    </w:p>
    <w:p w:rsidR="006D3BC3" w:rsidRPr="00934A9D" w:rsidRDefault="006D3BC3" w:rsidP="006D3BC3">
      <w:pPr>
        <w:jc w:val="center"/>
        <w:outlineLvl w:val="0"/>
        <w:rPr>
          <w:rFonts w:eastAsia="Batang"/>
          <w:b/>
          <w:bCs/>
        </w:rPr>
      </w:pPr>
      <w:r w:rsidRPr="00934A9D">
        <w:rPr>
          <w:b/>
          <w:bCs/>
        </w:rPr>
        <w:t>Republika e Kosovës</w:t>
      </w:r>
    </w:p>
    <w:p w:rsidR="006D3BC3" w:rsidRPr="00934A9D" w:rsidRDefault="006D3BC3" w:rsidP="006D3BC3">
      <w:pPr>
        <w:jc w:val="center"/>
        <w:outlineLvl w:val="0"/>
        <w:rPr>
          <w:b/>
          <w:i/>
        </w:rPr>
      </w:pPr>
      <w:r w:rsidRPr="00934A9D">
        <w:rPr>
          <w:rFonts w:eastAsia="Batang"/>
          <w:b/>
          <w:bCs/>
        </w:rPr>
        <w:t>Republika Kosovo-</w:t>
      </w:r>
      <w:r w:rsidRPr="00934A9D">
        <w:rPr>
          <w:b/>
          <w:bCs/>
        </w:rPr>
        <w:t>Republic of Kosovo</w:t>
      </w:r>
    </w:p>
    <w:p w:rsidR="006D3BC3" w:rsidRPr="00934A9D" w:rsidRDefault="006D3BC3" w:rsidP="006D3BC3">
      <w:pPr>
        <w:pBdr>
          <w:bottom w:val="single" w:sz="4" w:space="1" w:color="auto"/>
        </w:pBdr>
        <w:jc w:val="center"/>
        <w:outlineLvl w:val="0"/>
        <w:rPr>
          <w:b/>
          <w:i/>
        </w:rPr>
      </w:pPr>
      <w:r w:rsidRPr="00934A9D">
        <w:rPr>
          <w:b/>
          <w:i/>
        </w:rPr>
        <w:t>Kuvendi - Skupština - Assembly</w:t>
      </w: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  <w:rPr>
          <w:b/>
        </w:rPr>
      </w:pPr>
      <w:r w:rsidRPr="00934A9D">
        <w:rPr>
          <w:b/>
        </w:rPr>
        <w:t>PRAVILNIK</w:t>
      </w:r>
    </w:p>
    <w:p w:rsidR="006D3BC3" w:rsidRPr="00934A9D" w:rsidRDefault="006D3BC3" w:rsidP="006D3BC3">
      <w:pPr>
        <w:rPr>
          <w:b/>
        </w:rPr>
      </w:pPr>
    </w:p>
    <w:p w:rsidR="006D3BC3" w:rsidRPr="00934A9D" w:rsidRDefault="006D3BC3" w:rsidP="006D3BC3">
      <w:pPr>
        <w:jc w:val="center"/>
        <w:rPr>
          <w:b/>
        </w:rPr>
      </w:pPr>
      <w:r w:rsidRPr="00934A9D">
        <w:rPr>
          <w:b/>
        </w:rPr>
        <w:t xml:space="preserve">O REDU I PRISTUPU MEDIJA I JAVNOSTI RADU </w:t>
      </w:r>
    </w:p>
    <w:p w:rsidR="006D3BC3" w:rsidRPr="00934A9D" w:rsidRDefault="006D3BC3" w:rsidP="006D3BC3">
      <w:pPr>
        <w:jc w:val="center"/>
        <w:rPr>
          <w:b/>
        </w:rPr>
      </w:pPr>
      <w:r w:rsidRPr="00934A9D">
        <w:rPr>
          <w:b/>
        </w:rPr>
        <w:t xml:space="preserve">SKUPŠTINE KOSOVA  </w:t>
      </w:r>
    </w:p>
    <w:p w:rsidR="006D3BC3" w:rsidRPr="00934A9D" w:rsidRDefault="006D3BC3" w:rsidP="006D3BC3">
      <w:pPr>
        <w:jc w:val="center"/>
      </w:pPr>
    </w:p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/>
    <w:p w:rsidR="006D3BC3" w:rsidRDefault="000C3C45" w:rsidP="006D3BC3">
      <w:pPr>
        <w:jc w:val="center"/>
      </w:pPr>
      <w:r>
        <w:t>Priština, juni</w:t>
      </w:r>
      <w:r w:rsidR="00934A9D" w:rsidRPr="00934A9D">
        <w:t xml:space="preserve">  2020</w:t>
      </w:r>
    </w:p>
    <w:p w:rsidR="00934A9D" w:rsidRDefault="00934A9D" w:rsidP="006D3BC3">
      <w:pPr>
        <w:jc w:val="center"/>
      </w:pPr>
    </w:p>
    <w:p w:rsidR="00934A9D" w:rsidRDefault="00934A9D" w:rsidP="006D3BC3">
      <w:pPr>
        <w:jc w:val="center"/>
      </w:pPr>
    </w:p>
    <w:p w:rsidR="00934A9D" w:rsidRDefault="00934A9D" w:rsidP="006D3BC3">
      <w:pPr>
        <w:jc w:val="center"/>
      </w:pPr>
    </w:p>
    <w:p w:rsidR="00934A9D" w:rsidRDefault="00934A9D" w:rsidP="006D3BC3">
      <w:pPr>
        <w:jc w:val="center"/>
      </w:pPr>
    </w:p>
    <w:p w:rsidR="00934A9D" w:rsidRDefault="00934A9D" w:rsidP="006D3BC3">
      <w:pPr>
        <w:jc w:val="center"/>
      </w:pPr>
    </w:p>
    <w:p w:rsidR="00934A9D" w:rsidRDefault="00934A9D" w:rsidP="006D3BC3">
      <w:pPr>
        <w:jc w:val="center"/>
      </w:pPr>
    </w:p>
    <w:p w:rsidR="00934A9D" w:rsidRPr="00934A9D" w:rsidRDefault="00934A9D" w:rsidP="006D3BC3">
      <w:pPr>
        <w:jc w:val="center"/>
      </w:pP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jc w:val="both"/>
        <w:rPr>
          <w:b/>
        </w:rPr>
      </w:pPr>
      <w:r w:rsidRPr="00934A9D">
        <w:rPr>
          <w:b/>
        </w:rPr>
        <w:t xml:space="preserve"> Predsedništvo Skupštine</w:t>
      </w:r>
    </w:p>
    <w:p w:rsidR="006D3BC3" w:rsidRPr="00934A9D" w:rsidRDefault="006D3BC3" w:rsidP="006D3BC3">
      <w:pPr>
        <w:jc w:val="both"/>
        <w:rPr>
          <w:b/>
        </w:rPr>
      </w:pPr>
    </w:p>
    <w:p w:rsidR="006D3BC3" w:rsidRPr="00934A9D" w:rsidRDefault="006E53EB" w:rsidP="006D3BC3">
      <w:pPr>
        <w:jc w:val="both"/>
      </w:pPr>
      <w:r>
        <w:t>Na osnovu člana  67.6 Ustava Republike Kosova i člana 15. i  41.</w:t>
      </w:r>
      <w:r w:rsidR="006D3BC3" w:rsidRPr="00934A9D">
        <w:t>6 Poslo</w:t>
      </w:r>
      <w:r>
        <w:t>vnika Skupštine Republike Kosova</w:t>
      </w:r>
      <w:r w:rsidR="006D3BC3" w:rsidRPr="00934A9D">
        <w:t>,</w:t>
      </w:r>
      <w:r>
        <w:t xml:space="preserve"> </w:t>
      </w:r>
      <w:r w:rsidR="000C3C45">
        <w:t xml:space="preserve"> na sednicama</w:t>
      </w:r>
      <w:r w:rsidR="006D3BC3" w:rsidRPr="00934A9D">
        <w:t xml:space="preserve"> od  </w:t>
      </w:r>
      <w:r w:rsidR="003E6DE0">
        <w:t xml:space="preserve">28. maja </w:t>
      </w:r>
      <w:r w:rsidR="000C3C45">
        <w:t xml:space="preserve">i 8. juna </w:t>
      </w:r>
      <w:r w:rsidR="003E6DE0">
        <w:t xml:space="preserve">2020. god. </w:t>
      </w:r>
      <w:r w:rsidR="00457B1B">
        <w:t>na predlog S</w:t>
      </w:r>
      <w:r w:rsidR="006D3BC3" w:rsidRPr="00934A9D">
        <w:t>ekretara</w:t>
      </w:r>
      <w:r w:rsidR="00457B1B">
        <w:t xml:space="preserve"> Skupštine, donosi ovaj: </w:t>
      </w:r>
      <w:r w:rsidR="006D3BC3" w:rsidRPr="00934A9D">
        <w:t xml:space="preserve"> </w:t>
      </w:r>
    </w:p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>
      <w:pPr>
        <w:jc w:val="center"/>
        <w:rPr>
          <w:b/>
        </w:rPr>
      </w:pPr>
      <w:r w:rsidRPr="00934A9D">
        <w:rPr>
          <w:b/>
        </w:rPr>
        <w:t>PRAVILNIK</w:t>
      </w:r>
    </w:p>
    <w:p w:rsidR="006D3BC3" w:rsidRPr="00934A9D" w:rsidRDefault="006D3BC3" w:rsidP="006D3BC3">
      <w:pPr>
        <w:rPr>
          <w:b/>
        </w:rPr>
      </w:pPr>
    </w:p>
    <w:p w:rsidR="006D3BC3" w:rsidRPr="00934A9D" w:rsidRDefault="006D3BC3" w:rsidP="006D3BC3">
      <w:pPr>
        <w:jc w:val="center"/>
        <w:rPr>
          <w:b/>
        </w:rPr>
      </w:pPr>
      <w:r w:rsidRPr="00934A9D">
        <w:rPr>
          <w:b/>
        </w:rPr>
        <w:t xml:space="preserve">O REDU I PRISTUPU MEDIJA I JAVNOSTI RADU </w:t>
      </w:r>
    </w:p>
    <w:p w:rsidR="006D3BC3" w:rsidRPr="00934A9D" w:rsidRDefault="006D3BC3" w:rsidP="00457B1B">
      <w:pPr>
        <w:jc w:val="center"/>
      </w:pPr>
      <w:r w:rsidRPr="00934A9D">
        <w:rPr>
          <w:b/>
        </w:rPr>
        <w:t xml:space="preserve">SKUPŠTINE </w:t>
      </w:r>
      <w:r w:rsidR="00457B1B">
        <w:rPr>
          <w:b/>
        </w:rPr>
        <w:t xml:space="preserve">REPUBLIKE </w:t>
      </w:r>
      <w:r w:rsidRPr="00934A9D">
        <w:rPr>
          <w:b/>
        </w:rPr>
        <w:t>KOSOVA</w:t>
      </w:r>
    </w:p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>
      <w:pPr>
        <w:numPr>
          <w:ilvl w:val="0"/>
          <w:numId w:val="25"/>
        </w:numPr>
        <w:jc w:val="center"/>
        <w:rPr>
          <w:b/>
        </w:rPr>
      </w:pPr>
      <w:r w:rsidRPr="00934A9D">
        <w:rPr>
          <w:b/>
        </w:rPr>
        <w:t>POGLAVLJE  (OPŠTE ODREDBE)</w:t>
      </w:r>
      <w:r w:rsidR="00457B1B">
        <w:rPr>
          <w:b/>
        </w:rPr>
        <w:t xml:space="preserve"> </w:t>
      </w: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jc w:val="both"/>
        <w:rPr>
          <w:b/>
        </w:rPr>
      </w:pPr>
      <w:r w:rsidRPr="00934A9D">
        <w:rPr>
          <w:b/>
        </w:rPr>
        <w:t>Pravilo  1 (Cilj)</w:t>
      </w: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jc w:val="both"/>
      </w:pPr>
      <w:r w:rsidRPr="00934A9D">
        <w:t>Odredbe ovog Pravilnika utvrđuju pristup i prisustvo: medija, udruženja građana, nevladinih org</w:t>
      </w:r>
      <w:r w:rsidR="002B20B4" w:rsidRPr="00934A9D">
        <w:t>anizacija, organizovanih poseta</w:t>
      </w:r>
      <w:r w:rsidRPr="00934A9D">
        <w:t xml:space="preserve"> u S</w:t>
      </w:r>
      <w:r w:rsidR="0082339B">
        <w:t>kupštini Republike Kosova</w:t>
      </w:r>
      <w:r w:rsidRPr="00934A9D">
        <w:t xml:space="preserve"> (u daljem tekstu: Skupština), </w:t>
      </w:r>
      <w:r w:rsidR="004F1A7D" w:rsidRPr="00934A9D">
        <w:t xml:space="preserve">njenih </w:t>
      </w:r>
      <w:r w:rsidRPr="00934A9D">
        <w:t xml:space="preserve">radnih organa i tela. </w:t>
      </w:r>
    </w:p>
    <w:p w:rsidR="006D3BC3" w:rsidRPr="00934A9D" w:rsidRDefault="006D3BC3" w:rsidP="006D3BC3"/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  <w:r w:rsidRPr="00934A9D">
        <w:rPr>
          <w:b/>
          <w:lang w:val="sr-Latn-CS"/>
        </w:rPr>
        <w:t>Pravilo 2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Rad Skupštine, radnih organa i te</w:t>
      </w:r>
      <w:r w:rsidR="003A6A4A">
        <w:rPr>
          <w:lang w:val="sr-Latn-CS"/>
        </w:rPr>
        <w:t xml:space="preserve">la je javni i transparentan,  shodno Poslovniku. </w:t>
      </w:r>
      <w:r w:rsidRPr="00934A9D">
        <w:rPr>
          <w:lang w:val="sr-Latn-CS"/>
        </w:rPr>
        <w:t xml:space="preserve"> </w:t>
      </w:r>
      <w:r w:rsidR="003A6A4A">
        <w:rPr>
          <w:lang w:val="sr-Latn-CS"/>
        </w:rPr>
        <w:t xml:space="preserve"> </w:t>
      </w:r>
      <w:r w:rsidRPr="00934A9D">
        <w:rPr>
          <w:lang w:val="sr-Latn-CS"/>
        </w:rPr>
        <w:t xml:space="preserve"> </w:t>
      </w:r>
    </w:p>
    <w:p w:rsidR="006D3BC3" w:rsidRPr="00934A9D" w:rsidRDefault="006D3BC3" w:rsidP="006D3BC3"/>
    <w:p w:rsidR="006D3BC3" w:rsidRPr="00934A9D" w:rsidRDefault="006D3BC3" w:rsidP="006D3BC3"/>
    <w:p w:rsidR="006D3BC3" w:rsidRPr="00934A9D" w:rsidRDefault="006D3BC3" w:rsidP="006D3BC3">
      <w:pPr>
        <w:pStyle w:val="PlainText"/>
        <w:spacing w:before="0" w:beforeAutospacing="0" w:after="0" w:afterAutospacing="0"/>
        <w:jc w:val="center"/>
        <w:rPr>
          <w:b/>
          <w:lang w:val="sr-Latn-CS"/>
        </w:rPr>
      </w:pPr>
      <w:r w:rsidRPr="00934A9D">
        <w:rPr>
          <w:b/>
          <w:lang w:val="sr-Latn-CS"/>
        </w:rPr>
        <w:t>II. POGLAVLJE  (JAVNI RAD)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  <w:r w:rsidRPr="00934A9D">
        <w:rPr>
          <w:b/>
          <w:lang w:val="sr-Latn-CS"/>
        </w:rPr>
        <w:t>Pravilo  3</w:t>
      </w:r>
      <w:r w:rsidR="003A6A4A">
        <w:rPr>
          <w:b/>
          <w:lang w:val="sr-Latn-CS"/>
        </w:rPr>
        <w:t xml:space="preserve">. </w:t>
      </w:r>
      <w:r w:rsidRPr="00934A9D">
        <w:rPr>
          <w:b/>
          <w:lang w:val="sr-Latn-CS"/>
        </w:rPr>
        <w:t xml:space="preserve"> (Prisustvo na plenarnim sednicama Skupštine) 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</w:p>
    <w:p w:rsidR="006D3BC3" w:rsidRPr="00934A9D" w:rsidRDefault="006D3BC3" w:rsidP="006D3BC3">
      <w:pPr>
        <w:pStyle w:val="PlainText"/>
        <w:numPr>
          <w:ilvl w:val="0"/>
          <w:numId w:val="24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Predstavnici udru</w:t>
      </w:r>
      <w:r w:rsidR="004F1A7D" w:rsidRPr="00934A9D">
        <w:rPr>
          <w:lang w:val="sr-Latn-CS"/>
        </w:rPr>
        <w:t>ženja građana i predstavnici ne</w:t>
      </w:r>
      <w:r w:rsidRPr="00934A9D">
        <w:rPr>
          <w:lang w:val="sr-Latn-CS"/>
        </w:rPr>
        <w:t xml:space="preserve">vladinih organizacija, mogu da prate, kao </w:t>
      </w:r>
      <w:r w:rsidR="004F1A7D" w:rsidRPr="00934A9D">
        <w:rPr>
          <w:lang w:val="sr-Latn-CS"/>
        </w:rPr>
        <w:t>posmatrači</w:t>
      </w:r>
      <w:r w:rsidRPr="00934A9D">
        <w:rPr>
          <w:lang w:val="sr-Latn-CS"/>
        </w:rPr>
        <w:t xml:space="preserve">, plenarnu sednicu Skupštine, sa lože </w:t>
      </w:r>
      <w:r w:rsidR="004F1A7D" w:rsidRPr="00934A9D">
        <w:rPr>
          <w:lang w:val="sr-Latn-CS"/>
        </w:rPr>
        <w:t>u</w:t>
      </w:r>
      <w:r w:rsidRPr="00934A9D">
        <w:rPr>
          <w:lang w:val="sr-Latn-CS"/>
        </w:rPr>
        <w:t xml:space="preserve"> glavn</w:t>
      </w:r>
      <w:r w:rsidR="004F1A7D" w:rsidRPr="00934A9D">
        <w:rPr>
          <w:lang w:val="sr-Latn-CS"/>
        </w:rPr>
        <w:t>oj</w:t>
      </w:r>
      <w:r w:rsidRPr="00934A9D">
        <w:rPr>
          <w:lang w:val="sr-Latn-CS"/>
        </w:rPr>
        <w:t xml:space="preserve"> sal</w:t>
      </w:r>
      <w:r w:rsidR="004F1A7D" w:rsidRPr="00934A9D">
        <w:rPr>
          <w:lang w:val="sr-Latn-CS"/>
        </w:rPr>
        <w:t>i</w:t>
      </w:r>
      <w:r w:rsidRPr="00934A9D">
        <w:rPr>
          <w:lang w:val="sr-Latn-CS"/>
        </w:rPr>
        <w:t xml:space="preserve"> </w:t>
      </w:r>
      <w:r w:rsidR="004F1A7D" w:rsidRPr="00934A9D">
        <w:rPr>
          <w:lang w:val="sr-Latn-CS"/>
        </w:rPr>
        <w:t>Skupštine</w:t>
      </w:r>
      <w:r w:rsidRPr="00934A9D">
        <w:rPr>
          <w:lang w:val="sr-Latn-CS"/>
        </w:rPr>
        <w:t>.</w:t>
      </w:r>
    </w:p>
    <w:p w:rsidR="006D3BC3" w:rsidRPr="00934A9D" w:rsidRDefault="004F1A7D" w:rsidP="006D3BC3">
      <w:pPr>
        <w:pStyle w:val="PlainText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lang w:val="sr-Latn-CS"/>
        </w:rPr>
      </w:pPr>
      <w:r w:rsidRPr="00934A9D">
        <w:rPr>
          <w:lang w:val="sr-Latn-CS"/>
        </w:rPr>
        <w:t>Praćenje</w:t>
      </w:r>
      <w:r w:rsidR="006D3BC3" w:rsidRPr="00934A9D">
        <w:rPr>
          <w:lang w:val="sr-Latn-CS"/>
        </w:rPr>
        <w:t xml:space="preserve"> plenarne sednice, predstavnicima iz stava 1 ovog pravila, odobrava Kancelarija sekretara </w:t>
      </w:r>
      <w:r w:rsidRPr="00934A9D">
        <w:rPr>
          <w:lang w:val="sr-Latn-CS"/>
        </w:rPr>
        <w:t>Skupštine</w:t>
      </w:r>
      <w:r w:rsidR="006D3BC3" w:rsidRPr="00934A9D">
        <w:rPr>
          <w:lang w:val="sr-Latn-CS"/>
        </w:rPr>
        <w:t xml:space="preserve">, na osnovu </w:t>
      </w:r>
      <w:r w:rsidRPr="00934A9D">
        <w:rPr>
          <w:lang w:val="sr-Latn-CS"/>
        </w:rPr>
        <w:t>upućenog</w:t>
      </w:r>
      <w:r w:rsidR="006D3BC3" w:rsidRPr="00934A9D">
        <w:rPr>
          <w:lang w:val="sr-Latn-CS"/>
        </w:rPr>
        <w:t xml:space="preserve">  pismenog zahteva,  najmanje 3</w:t>
      </w:r>
      <w:r w:rsidR="002D75F7">
        <w:rPr>
          <w:lang w:val="sr-Latn-CS"/>
        </w:rPr>
        <w:t xml:space="preserve">. </w:t>
      </w:r>
      <w:r w:rsidR="006D3BC3" w:rsidRPr="00934A9D">
        <w:rPr>
          <w:lang w:val="sr-Latn-CS"/>
        </w:rPr>
        <w:t xml:space="preserve"> dana pre održavanja sednice.</w:t>
      </w:r>
    </w:p>
    <w:p w:rsidR="006D3BC3" w:rsidRPr="00934A9D" w:rsidRDefault="006D3BC3" w:rsidP="006D3BC3">
      <w:pPr>
        <w:pStyle w:val="PlainText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lang w:val="sr-Latn-CS"/>
        </w:rPr>
      </w:pPr>
      <w:r w:rsidRPr="00934A9D">
        <w:rPr>
          <w:lang w:val="sr-Latn-CS"/>
        </w:rPr>
        <w:t xml:space="preserve">Dozvola za </w:t>
      </w:r>
      <w:r w:rsidR="00050DA3" w:rsidRPr="00934A9D">
        <w:rPr>
          <w:lang w:val="sr-Latn-CS"/>
        </w:rPr>
        <w:t>praćenje</w:t>
      </w:r>
      <w:r w:rsidRPr="00934A9D">
        <w:rPr>
          <w:lang w:val="sr-Latn-CS"/>
        </w:rPr>
        <w:t xml:space="preserve"> plenarne sednice daje se za svaku sednicu, osim za nevladine organizacije, koje podržavaju rad Skupštine,  kojim se može izdati d</w:t>
      </w:r>
      <w:r w:rsidR="00050DA3" w:rsidRPr="00934A9D">
        <w:rPr>
          <w:lang w:val="sr-Latn-CS"/>
        </w:rPr>
        <w:t>u</w:t>
      </w:r>
      <w:r w:rsidRPr="00934A9D">
        <w:rPr>
          <w:lang w:val="sr-Latn-CS"/>
        </w:rPr>
        <w:t xml:space="preserve">goročna dozvola, u skladu sa trajanjem programa podrške. </w:t>
      </w:r>
    </w:p>
    <w:p w:rsidR="006D3BC3" w:rsidRPr="00934A9D" w:rsidRDefault="006D3BC3" w:rsidP="006D3BC3">
      <w:pPr>
        <w:pStyle w:val="PlainText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lang w:val="sr-Latn-CS"/>
        </w:rPr>
      </w:pPr>
      <w:r w:rsidRPr="00934A9D">
        <w:rPr>
          <w:lang w:val="sr-Latn-CS"/>
        </w:rPr>
        <w:t xml:space="preserve">Direkcija za medije i odnose sa javnošću, </w:t>
      </w:r>
      <w:r w:rsidR="00877B2A">
        <w:rPr>
          <w:lang w:val="sr-Latn-CS"/>
        </w:rPr>
        <w:t xml:space="preserve">  izradi</w:t>
      </w:r>
      <w:r w:rsidRPr="00934A9D">
        <w:rPr>
          <w:lang w:val="sr-Latn-CS"/>
        </w:rPr>
        <w:t xml:space="preserve"> liste onih koji prate plenarnu sednicu, prema redosledu podnošenja zahteva.</w:t>
      </w:r>
    </w:p>
    <w:p w:rsidR="006D3BC3" w:rsidRPr="00934A9D" w:rsidRDefault="006D3BC3" w:rsidP="006D3BC3">
      <w:pPr>
        <w:pStyle w:val="PlainText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lang w:val="sr-Latn-CS"/>
        </w:rPr>
      </w:pPr>
      <w:r w:rsidRPr="00934A9D">
        <w:rPr>
          <w:lang w:val="sr-Latn-CS"/>
        </w:rPr>
        <w:t xml:space="preserve">U slučajevima kada je broj prijavljenih za </w:t>
      </w:r>
      <w:r w:rsidR="004F6C44" w:rsidRPr="00934A9D">
        <w:rPr>
          <w:lang w:val="sr-Latn-CS"/>
        </w:rPr>
        <w:t>praćenje</w:t>
      </w:r>
      <w:r w:rsidRPr="00934A9D">
        <w:rPr>
          <w:lang w:val="sr-Latn-CS"/>
        </w:rPr>
        <w:t xml:space="preserve"> </w:t>
      </w:r>
      <w:r w:rsidR="00050DA3" w:rsidRPr="00934A9D">
        <w:rPr>
          <w:lang w:val="sr-Latn-CS"/>
        </w:rPr>
        <w:t>sednice, već</w:t>
      </w:r>
      <w:r w:rsidRPr="00934A9D">
        <w:rPr>
          <w:lang w:val="sr-Latn-CS"/>
        </w:rPr>
        <w:t xml:space="preserve">i od broja </w:t>
      </w:r>
      <w:r w:rsidR="001B7C96" w:rsidRPr="00934A9D">
        <w:rPr>
          <w:lang w:val="sr-Latn-CS"/>
        </w:rPr>
        <w:t>sedišta</w:t>
      </w:r>
      <w:r w:rsidRPr="00934A9D">
        <w:rPr>
          <w:lang w:val="sr-Latn-CS"/>
        </w:rPr>
        <w:t>, Direkcija za medije i odnose s javnoš</w:t>
      </w:r>
      <w:r w:rsidR="001B7C96" w:rsidRPr="00934A9D">
        <w:rPr>
          <w:lang w:val="sr-Latn-CS"/>
        </w:rPr>
        <w:t>ć</w:t>
      </w:r>
      <w:r w:rsidRPr="00934A9D">
        <w:rPr>
          <w:lang w:val="sr-Latn-CS"/>
        </w:rPr>
        <w:t xml:space="preserve">u obaveštava, najmanje dan pre sednice,  one koji ne mogu da prate plenarnu sednicu. </w:t>
      </w:r>
    </w:p>
    <w:p w:rsidR="006D3BC3" w:rsidRPr="00934A9D" w:rsidRDefault="001B7C96" w:rsidP="006D3BC3">
      <w:pPr>
        <w:pStyle w:val="PlainText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lang w:val="sr-Latn-CS"/>
        </w:rPr>
      </w:pPr>
      <w:r w:rsidRPr="00934A9D">
        <w:rPr>
          <w:lang w:val="sr-Latn-CS"/>
        </w:rPr>
        <w:t>Direkcija za medije i odnose s javnošć</w:t>
      </w:r>
      <w:r w:rsidR="006D3BC3" w:rsidRPr="00934A9D">
        <w:rPr>
          <w:lang w:val="sr-Latn-CS"/>
        </w:rPr>
        <w:t>u, o svim aktivnostima, u okviru ovog pravil</w:t>
      </w:r>
      <w:r w:rsidR="00C77C3E">
        <w:rPr>
          <w:lang w:val="sr-Latn-CS"/>
        </w:rPr>
        <w:t>a, prethodno dobija saglasnost S</w:t>
      </w:r>
      <w:r w:rsidR="006D3BC3" w:rsidRPr="00934A9D">
        <w:rPr>
          <w:lang w:val="sr-Latn-CS"/>
        </w:rPr>
        <w:t>ekretara Skupštine.</w:t>
      </w:r>
      <w:r w:rsidR="00C77C3E">
        <w:rPr>
          <w:lang w:val="sr-Latn-CS"/>
        </w:rPr>
        <w:t xml:space="preserve"> </w:t>
      </w:r>
    </w:p>
    <w:p w:rsidR="006D3BC3" w:rsidRPr="00934A9D" w:rsidRDefault="006D3BC3" w:rsidP="006D3BC3"/>
    <w:p w:rsidR="001B7C96" w:rsidRPr="00934A9D" w:rsidRDefault="001B7C96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  <w:r w:rsidRPr="00934A9D">
        <w:rPr>
          <w:b/>
          <w:lang w:val="sr-Latn-CS"/>
        </w:rPr>
        <w:lastRenderedPageBreak/>
        <w:t>Pravilo 4</w:t>
      </w:r>
      <w:r w:rsidR="00554F4C">
        <w:rPr>
          <w:b/>
          <w:lang w:val="sr-Latn-CS"/>
        </w:rPr>
        <w:t>.</w:t>
      </w:r>
      <w:r w:rsidR="00B35CEF">
        <w:rPr>
          <w:b/>
          <w:lang w:val="sr-Latn-CS"/>
        </w:rPr>
        <w:t xml:space="preserve"> </w:t>
      </w:r>
      <w:r w:rsidR="00B35CEF" w:rsidRPr="00B35CEF">
        <w:rPr>
          <w:b/>
          <w:lang w:val="sr-Latn-CS"/>
        </w:rPr>
        <w:t>(</w:t>
      </w:r>
      <w:proofErr w:type="spellStart"/>
      <w:r w:rsidR="00B35CEF" w:rsidRPr="00B35CEF">
        <w:rPr>
          <w:b/>
          <w:lang w:val="sr-Latn-CS"/>
        </w:rPr>
        <w:t>Poštovanje</w:t>
      </w:r>
      <w:proofErr w:type="spellEnd"/>
      <w:r w:rsidR="00B35CEF" w:rsidRPr="00B35CEF">
        <w:rPr>
          <w:b/>
          <w:lang w:val="sr-Latn-CS"/>
        </w:rPr>
        <w:t xml:space="preserve"> </w:t>
      </w:r>
      <w:proofErr w:type="spellStart"/>
      <w:r w:rsidR="00B35CEF" w:rsidRPr="00B35CEF">
        <w:rPr>
          <w:b/>
          <w:lang w:val="sr-Latn-CS"/>
        </w:rPr>
        <w:t>reda</w:t>
      </w:r>
      <w:proofErr w:type="spellEnd"/>
      <w:r w:rsidR="00B35CEF" w:rsidRPr="00B35CEF">
        <w:rPr>
          <w:b/>
          <w:lang w:val="sr-Latn-CS"/>
        </w:rPr>
        <w:t xml:space="preserve"> i </w:t>
      </w:r>
      <w:proofErr w:type="spellStart"/>
      <w:r w:rsidR="00B35CEF" w:rsidRPr="00B35CEF">
        <w:rPr>
          <w:b/>
          <w:lang w:val="sr-Latn-CS"/>
        </w:rPr>
        <w:t>pravila</w:t>
      </w:r>
      <w:proofErr w:type="spellEnd"/>
      <w:r w:rsidR="00B35CEF" w:rsidRPr="00B35CEF">
        <w:rPr>
          <w:b/>
          <w:lang w:val="sr-Latn-CS"/>
        </w:rPr>
        <w:t>)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</w:p>
    <w:p w:rsidR="006D3BC3" w:rsidRPr="00934A9D" w:rsidRDefault="006D3BC3" w:rsidP="006D3BC3">
      <w:pPr>
        <w:pStyle w:val="PlainText"/>
        <w:numPr>
          <w:ilvl w:val="0"/>
          <w:numId w:val="23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 xml:space="preserve">Lista imena onih kojim je dozvoljeno </w:t>
      </w:r>
      <w:r w:rsidR="001B7C96" w:rsidRPr="00934A9D">
        <w:rPr>
          <w:lang w:val="sr-Latn-CS"/>
        </w:rPr>
        <w:t>praćenje</w:t>
      </w:r>
      <w:r w:rsidRPr="00934A9D">
        <w:rPr>
          <w:lang w:val="sr-Latn-CS"/>
        </w:rPr>
        <w:t xml:space="preserve"> plenarne sednice, dostavlja se </w:t>
      </w:r>
      <w:r w:rsidR="00C77C3E">
        <w:rPr>
          <w:lang w:val="sr-Latn-CS"/>
        </w:rPr>
        <w:t>S</w:t>
      </w:r>
      <w:r w:rsidRPr="00934A9D">
        <w:rPr>
          <w:lang w:val="sr-Latn-CS"/>
        </w:rPr>
        <w:t>ekretaru Skupštine i odgovornim Službe za obezbeđenje Skupštine, najmanje dan ranije pre održavanja sednice.</w:t>
      </w:r>
    </w:p>
    <w:p w:rsidR="006D3BC3" w:rsidRPr="00934A9D" w:rsidRDefault="006D3BC3" w:rsidP="006D3BC3">
      <w:pPr>
        <w:pStyle w:val="PlainText"/>
        <w:numPr>
          <w:ilvl w:val="0"/>
          <w:numId w:val="23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 xml:space="preserve">Predstavnici iz pravila 3.1. ovog Pravilnika, prilikom ulaska u zgradu Skupštine, mora da pokažu lični ID, da se opreme sa ID Skupštine, </w:t>
      </w:r>
      <w:r w:rsidR="00C00117" w:rsidRPr="00934A9D">
        <w:rPr>
          <w:lang w:val="sr-Latn-CS"/>
        </w:rPr>
        <w:t>da se podvrgnu merama kontrole S</w:t>
      </w:r>
      <w:r w:rsidRPr="00934A9D">
        <w:rPr>
          <w:lang w:val="sr-Latn-CS"/>
        </w:rPr>
        <w:t>lužbe za obezbeđenje Skupštine i da se ponašaju u skladu sa pravilima reda u zgradi Skupštine.</w:t>
      </w:r>
    </w:p>
    <w:p w:rsidR="006D3BC3" w:rsidRPr="00934A9D" w:rsidRDefault="006D3BC3" w:rsidP="006D3BC3">
      <w:pPr>
        <w:numPr>
          <w:ilvl w:val="0"/>
          <w:numId w:val="23"/>
        </w:numPr>
        <w:jc w:val="both"/>
      </w:pPr>
      <w:r w:rsidRPr="00934A9D">
        <w:t>Tokom pra</w:t>
      </w:r>
      <w:r w:rsidR="00C00117" w:rsidRPr="00934A9D">
        <w:t>ć</w:t>
      </w:r>
      <w:r w:rsidRPr="00934A9D">
        <w:t>enja plenarne sednice, zabranjen je svaki postupak, koji ometa rad sednice, kao:  glasan razgovor, koriš</w:t>
      </w:r>
      <w:r w:rsidR="00C00117" w:rsidRPr="00934A9D">
        <w:t>ć</w:t>
      </w:r>
      <w:r w:rsidRPr="00934A9D">
        <w:t>enje mobilnih telefona, fotografisanje, nošenje transparenta i drugo,  što je  na bilo koji način u suprotnosti sa redom plenarne sednice i</w:t>
      </w:r>
      <w:r w:rsidR="00D704BC">
        <w:t>li ometaju i otežavaju njen rad</w:t>
      </w:r>
      <w:r w:rsidRPr="00934A9D">
        <w:t>.</w:t>
      </w:r>
    </w:p>
    <w:p w:rsidR="006D3BC3" w:rsidRPr="00934A9D" w:rsidRDefault="006D3BC3" w:rsidP="006D3BC3"/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  <w:r w:rsidRPr="00934A9D">
        <w:rPr>
          <w:b/>
          <w:lang w:val="sr-Latn-CS"/>
        </w:rPr>
        <w:t>Pravilo 5</w:t>
      </w:r>
      <w:r w:rsidR="00554F4C">
        <w:rPr>
          <w:b/>
          <w:lang w:val="sr-Latn-CS"/>
        </w:rPr>
        <w:t>.</w:t>
      </w:r>
      <w:r w:rsidR="00B35CEF">
        <w:rPr>
          <w:b/>
          <w:lang w:val="sr-Latn-CS"/>
        </w:rPr>
        <w:t xml:space="preserve"> </w:t>
      </w:r>
      <w:r w:rsidR="00B35CEF" w:rsidRPr="00B35CEF">
        <w:rPr>
          <w:b/>
          <w:lang w:val="sr-Latn-CS"/>
        </w:rPr>
        <w:t>(</w:t>
      </w:r>
      <w:proofErr w:type="spellStart"/>
      <w:r w:rsidR="00B35CEF" w:rsidRPr="00B35CEF">
        <w:rPr>
          <w:b/>
          <w:lang w:val="sr-Latn-CS"/>
        </w:rPr>
        <w:t>Posebni</w:t>
      </w:r>
      <w:proofErr w:type="spellEnd"/>
      <w:r w:rsidR="00B35CEF" w:rsidRPr="00B35CEF">
        <w:rPr>
          <w:b/>
          <w:lang w:val="sr-Latn-CS"/>
        </w:rPr>
        <w:t xml:space="preserve"> </w:t>
      </w:r>
      <w:proofErr w:type="spellStart"/>
      <w:r w:rsidR="00B35CEF" w:rsidRPr="00B35CEF">
        <w:rPr>
          <w:b/>
          <w:lang w:val="sr-Latn-CS"/>
        </w:rPr>
        <w:t>slučajevi</w:t>
      </w:r>
      <w:proofErr w:type="spellEnd"/>
      <w:r w:rsidR="00B35CEF" w:rsidRPr="00B35CEF">
        <w:rPr>
          <w:b/>
          <w:lang w:val="sr-Latn-CS"/>
        </w:rPr>
        <w:t>)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</w:p>
    <w:p w:rsidR="006D3BC3" w:rsidRPr="00934A9D" w:rsidRDefault="006D3BC3" w:rsidP="006D3BC3">
      <w:pPr>
        <w:pStyle w:val="PlainText"/>
        <w:numPr>
          <w:ilvl w:val="0"/>
          <w:numId w:val="22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 xml:space="preserve">Sekretar Skupštine,  </w:t>
      </w:r>
      <w:r w:rsidR="00D704BC">
        <w:rPr>
          <w:lang w:val="sr-Latn-CS"/>
        </w:rPr>
        <w:t xml:space="preserve"> iznimno  </w:t>
      </w:r>
      <w:r w:rsidRPr="00934A9D">
        <w:rPr>
          <w:lang w:val="sr-Latn-CS"/>
        </w:rPr>
        <w:t xml:space="preserve"> može da dozvoli </w:t>
      </w:r>
      <w:r w:rsidR="0075135D" w:rsidRPr="00934A9D">
        <w:rPr>
          <w:lang w:val="sr-Latn-CS"/>
        </w:rPr>
        <w:t>praćenje</w:t>
      </w:r>
      <w:r w:rsidRPr="00934A9D">
        <w:rPr>
          <w:lang w:val="sr-Latn-CS"/>
        </w:rPr>
        <w:t xml:space="preserve"> plenarne sednice i van rokov</w:t>
      </w:r>
      <w:r w:rsidR="0075135D" w:rsidRPr="00934A9D">
        <w:rPr>
          <w:lang w:val="sr-Latn-CS"/>
        </w:rPr>
        <w:t>a, predviđeni prema pravilu 3.2</w:t>
      </w:r>
      <w:r w:rsidRPr="00934A9D">
        <w:rPr>
          <w:lang w:val="sr-Latn-CS"/>
        </w:rPr>
        <w:t>, u opravdanim slučajevima.</w:t>
      </w:r>
    </w:p>
    <w:p w:rsidR="006D3BC3" w:rsidRPr="00934A9D" w:rsidRDefault="006D3BC3" w:rsidP="006D3BC3">
      <w:pPr>
        <w:pStyle w:val="PlainText"/>
        <w:numPr>
          <w:ilvl w:val="0"/>
          <w:numId w:val="22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Sekretar Skupšti</w:t>
      </w:r>
      <w:r w:rsidR="00E113E9" w:rsidRPr="00934A9D">
        <w:rPr>
          <w:lang w:val="sr-Latn-CS"/>
        </w:rPr>
        <w:t>n</w:t>
      </w:r>
      <w:r w:rsidRPr="00934A9D">
        <w:rPr>
          <w:lang w:val="sr-Latn-CS"/>
        </w:rPr>
        <w:t xml:space="preserve">e može da zabrani </w:t>
      </w:r>
      <w:r w:rsidR="0075135D" w:rsidRPr="00934A9D">
        <w:rPr>
          <w:lang w:val="sr-Latn-CS"/>
        </w:rPr>
        <w:t>praćenje</w:t>
      </w:r>
      <w:r w:rsidRPr="00934A9D">
        <w:rPr>
          <w:lang w:val="sr-Latn-CS"/>
        </w:rPr>
        <w:t xml:space="preserve"> plenarne sednice iz bezbe</w:t>
      </w:r>
      <w:r w:rsidR="0075135D" w:rsidRPr="00934A9D">
        <w:rPr>
          <w:lang w:val="sr-Latn-CS"/>
        </w:rPr>
        <w:t>dnosnih raz</w:t>
      </w:r>
      <w:r w:rsidRPr="00934A9D">
        <w:rPr>
          <w:lang w:val="sr-Latn-CS"/>
        </w:rPr>
        <w:t xml:space="preserve">loga, bilo kome od prisutnih, bez obzira što se nalazi na listi za </w:t>
      </w:r>
      <w:r w:rsidR="0062752C" w:rsidRPr="00934A9D">
        <w:rPr>
          <w:lang w:val="sr-Latn-CS"/>
        </w:rPr>
        <w:t>praćenje</w:t>
      </w:r>
      <w:r w:rsidRPr="00934A9D">
        <w:rPr>
          <w:lang w:val="sr-Latn-CS"/>
        </w:rPr>
        <w:t xml:space="preserve"> plenarne sednice. </w:t>
      </w:r>
    </w:p>
    <w:p w:rsidR="006D3BC3" w:rsidRPr="00934A9D" w:rsidRDefault="006D3BC3" w:rsidP="006D3BC3">
      <w:pPr>
        <w:numPr>
          <w:ilvl w:val="0"/>
          <w:numId w:val="22"/>
        </w:numPr>
        <w:jc w:val="both"/>
      </w:pPr>
      <w:r w:rsidRPr="00934A9D">
        <w:t>Za slučajeve iz stava 2</w:t>
      </w:r>
      <w:r w:rsidR="002A2BE4">
        <w:t>.  S</w:t>
      </w:r>
      <w:r w:rsidRPr="00934A9D">
        <w:t>ek</w:t>
      </w:r>
      <w:r w:rsidR="002A2BE4">
        <w:t xml:space="preserve">retar Skupštine, pismeno će </w:t>
      </w:r>
      <w:r w:rsidRPr="00934A9D">
        <w:t xml:space="preserve"> </w:t>
      </w:r>
      <w:r w:rsidR="002A2BE4">
        <w:t>pruži</w:t>
      </w:r>
      <w:r w:rsidR="002A2BE4" w:rsidRPr="00934A9D">
        <w:t xml:space="preserve"> </w:t>
      </w:r>
      <w:r w:rsidRPr="00934A9D">
        <w:t xml:space="preserve">razloge </w:t>
      </w:r>
      <w:r w:rsidR="00AD4328">
        <w:t xml:space="preserve">dotičnoj </w:t>
      </w:r>
      <w:r w:rsidRPr="00934A9D">
        <w:t xml:space="preserve"> stranci. 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  <w:r w:rsidRPr="00934A9D">
        <w:rPr>
          <w:b/>
          <w:lang w:val="sr-Latn-CS"/>
        </w:rPr>
        <w:t>Pravilo 6</w:t>
      </w:r>
      <w:r w:rsidR="00AD4328">
        <w:rPr>
          <w:b/>
          <w:lang w:val="sr-Latn-CS"/>
        </w:rPr>
        <w:t xml:space="preserve">. </w:t>
      </w:r>
      <w:r w:rsidRPr="00934A9D">
        <w:rPr>
          <w:b/>
          <w:lang w:val="sr-Latn-CS"/>
        </w:rPr>
        <w:t xml:space="preserve"> (Prisustvo na s</w:t>
      </w:r>
      <w:r w:rsidR="00AD4328">
        <w:rPr>
          <w:b/>
          <w:lang w:val="sr-Latn-CS"/>
        </w:rPr>
        <w:t>ednicama  radnih tela Skupštine</w:t>
      </w:r>
      <w:r w:rsidRPr="00934A9D">
        <w:rPr>
          <w:b/>
          <w:lang w:val="sr-Latn-CS"/>
        </w:rPr>
        <w:t>)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</w:p>
    <w:p w:rsidR="006D3BC3" w:rsidRPr="00934A9D" w:rsidRDefault="006D3BC3" w:rsidP="006D3BC3">
      <w:pPr>
        <w:pStyle w:val="PlainText"/>
        <w:numPr>
          <w:ilvl w:val="0"/>
          <w:numId w:val="21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Akreditovani novinari, predstavnici udruženja građana i predstavnici ne Vladinih organizacija, mogu da prate; sednice, javne rasprave i okrugle stolove, r</w:t>
      </w:r>
      <w:r w:rsidR="00AD4328">
        <w:rPr>
          <w:lang w:val="sr-Latn-CS"/>
        </w:rPr>
        <w:t xml:space="preserve">adnih tela Skupštine, sa zadnjih </w:t>
      </w:r>
      <w:r w:rsidRPr="00934A9D">
        <w:rPr>
          <w:lang w:val="sr-Latn-CS"/>
        </w:rPr>
        <w:t xml:space="preserve"> </w:t>
      </w:r>
      <w:r w:rsidR="00AD4328">
        <w:rPr>
          <w:lang w:val="sr-Latn-CS"/>
        </w:rPr>
        <w:t xml:space="preserve">pomoćnih </w:t>
      </w:r>
      <w:r w:rsidR="005C2CEC">
        <w:rPr>
          <w:lang w:val="sr-Latn-CS"/>
        </w:rPr>
        <w:t xml:space="preserve"> sedišta u salama radnih tela. </w:t>
      </w:r>
    </w:p>
    <w:p w:rsidR="006D3BC3" w:rsidRPr="00934A9D" w:rsidRDefault="006D3BC3" w:rsidP="006D3BC3">
      <w:pPr>
        <w:pStyle w:val="PlainText"/>
        <w:numPr>
          <w:ilvl w:val="0"/>
          <w:numId w:val="21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 xml:space="preserve">Osim akreditovanih novinara, predstavnici iz stava 1 ovog pravila, dozvole za prisustvo dobijaju u Direkciji za medije i odnose sa </w:t>
      </w:r>
      <w:r w:rsidR="0062752C" w:rsidRPr="00934A9D">
        <w:rPr>
          <w:lang w:val="sr-Latn-CS"/>
        </w:rPr>
        <w:t>javnošću</w:t>
      </w:r>
      <w:r w:rsidRPr="00934A9D">
        <w:rPr>
          <w:lang w:val="sr-Latn-CS"/>
        </w:rPr>
        <w:t xml:space="preserve">, nakon </w:t>
      </w:r>
      <w:r w:rsidR="005C2CEC">
        <w:rPr>
          <w:lang w:val="sr-Latn-CS"/>
        </w:rPr>
        <w:t xml:space="preserve">podnetog </w:t>
      </w:r>
      <w:r w:rsidRPr="00934A9D">
        <w:rPr>
          <w:lang w:val="sr-Latn-CS"/>
        </w:rPr>
        <w:t xml:space="preserve"> pismenog zahteva, najmanje 2</w:t>
      </w:r>
      <w:r w:rsidR="005C2CEC">
        <w:rPr>
          <w:lang w:val="sr-Latn-CS"/>
        </w:rPr>
        <w:t>.</w:t>
      </w:r>
      <w:r w:rsidRPr="00934A9D">
        <w:rPr>
          <w:lang w:val="sr-Latn-CS"/>
        </w:rPr>
        <w:t xml:space="preserve"> radna dana pre održavanja sednice ili druge  aktivnosti.</w:t>
      </w:r>
    </w:p>
    <w:p w:rsidR="006D3BC3" w:rsidRPr="00934A9D" w:rsidRDefault="006D3BC3" w:rsidP="006D3BC3">
      <w:pPr>
        <w:pStyle w:val="PlainText"/>
        <w:numPr>
          <w:ilvl w:val="0"/>
          <w:numId w:val="21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Dozvole se daju za svaku sednicu, osim organizacija koje podržav</w:t>
      </w:r>
      <w:r w:rsidR="007A7AE5" w:rsidRPr="00934A9D">
        <w:rPr>
          <w:lang w:val="sr-Latn-CS"/>
        </w:rPr>
        <w:t>aj</w:t>
      </w:r>
      <w:r w:rsidRPr="00934A9D">
        <w:rPr>
          <w:lang w:val="sr-Latn-CS"/>
        </w:rPr>
        <w:t>u Skupštinu, kojim je dozvoljeno prisustvo, u skladu sa vremenskim trajanjem programa.</w:t>
      </w:r>
    </w:p>
    <w:p w:rsidR="006D3BC3" w:rsidRPr="00934A9D" w:rsidRDefault="007A7AE5" w:rsidP="006D3BC3">
      <w:pPr>
        <w:pStyle w:val="PlainText"/>
        <w:numPr>
          <w:ilvl w:val="0"/>
          <w:numId w:val="21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Akreditovane</w:t>
      </w:r>
      <w:r w:rsidR="006D3BC3" w:rsidRPr="00934A9D">
        <w:rPr>
          <w:lang w:val="sr-Latn-CS"/>
        </w:rPr>
        <w:t xml:space="preserve"> novinare, predstavnike udruženja građana i predstavnike nevladinih </w:t>
      </w:r>
      <w:r w:rsidRPr="00934A9D">
        <w:rPr>
          <w:lang w:val="sr-Latn-CS"/>
        </w:rPr>
        <w:t>organizacija</w:t>
      </w:r>
      <w:r w:rsidR="006D3BC3" w:rsidRPr="00934A9D">
        <w:rPr>
          <w:lang w:val="sr-Latn-CS"/>
        </w:rPr>
        <w:t>, u</w:t>
      </w:r>
      <w:r w:rsidRPr="00934A9D">
        <w:rPr>
          <w:lang w:val="sr-Latn-CS"/>
        </w:rPr>
        <w:t xml:space="preserve"> slučajevima kada nema dovoljno</w:t>
      </w:r>
      <w:r w:rsidR="006D3BC3" w:rsidRPr="00934A9D">
        <w:rPr>
          <w:lang w:val="sr-Latn-CS"/>
        </w:rPr>
        <w:t xml:space="preserve"> mesta ili </w:t>
      </w:r>
      <w:r w:rsidR="00CA6157">
        <w:rPr>
          <w:lang w:val="sr-Latn-CS"/>
        </w:rPr>
        <w:t xml:space="preserve">zbog </w:t>
      </w:r>
      <w:r w:rsidR="006D3BC3" w:rsidRPr="00934A9D">
        <w:rPr>
          <w:lang w:val="sr-Latn-CS"/>
        </w:rPr>
        <w:t>nekog drugog razloga, ob</w:t>
      </w:r>
      <w:r w:rsidR="00AF5B11" w:rsidRPr="00934A9D">
        <w:rPr>
          <w:lang w:val="sr-Latn-CS"/>
        </w:rPr>
        <w:t>aveštava Direkcija za medije i o</w:t>
      </w:r>
      <w:r w:rsidR="006D3BC3" w:rsidRPr="00934A9D">
        <w:rPr>
          <w:lang w:val="sr-Latn-CS"/>
        </w:rPr>
        <w:t>d</w:t>
      </w:r>
      <w:r w:rsidR="00AF5B11" w:rsidRPr="00934A9D">
        <w:rPr>
          <w:lang w:val="sr-Latn-CS"/>
        </w:rPr>
        <w:t>nose s</w:t>
      </w:r>
      <w:r w:rsidR="006D3BC3" w:rsidRPr="00934A9D">
        <w:rPr>
          <w:lang w:val="sr-Latn-CS"/>
        </w:rPr>
        <w:t xml:space="preserve"> </w:t>
      </w:r>
      <w:r w:rsidR="00AF5B11" w:rsidRPr="00934A9D">
        <w:rPr>
          <w:lang w:val="sr-Latn-CS"/>
        </w:rPr>
        <w:t>javnošću</w:t>
      </w:r>
      <w:r w:rsidR="00CA6157">
        <w:rPr>
          <w:lang w:val="sr-Latn-CS"/>
        </w:rPr>
        <w:t xml:space="preserve">, najmanje 1. </w:t>
      </w:r>
      <w:r w:rsidR="006D3BC3" w:rsidRPr="00934A9D">
        <w:rPr>
          <w:lang w:val="sr-Latn-CS"/>
        </w:rPr>
        <w:t xml:space="preserve"> dan pre sednice.</w:t>
      </w:r>
    </w:p>
    <w:p w:rsidR="006D3BC3" w:rsidRPr="00934A9D" w:rsidRDefault="00AF5B11" w:rsidP="006D3BC3">
      <w:pPr>
        <w:pStyle w:val="PlainText"/>
        <w:numPr>
          <w:ilvl w:val="0"/>
          <w:numId w:val="21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Direkcija za medije i odnose s</w:t>
      </w:r>
      <w:r w:rsidR="006D3BC3" w:rsidRPr="00934A9D">
        <w:rPr>
          <w:lang w:val="sr-Latn-CS"/>
        </w:rPr>
        <w:t xml:space="preserve"> </w:t>
      </w:r>
      <w:r w:rsidRPr="00934A9D">
        <w:rPr>
          <w:lang w:val="sr-Latn-CS"/>
        </w:rPr>
        <w:t>javnošću</w:t>
      </w:r>
      <w:r w:rsidR="006D3BC3" w:rsidRPr="00934A9D">
        <w:rPr>
          <w:lang w:val="sr-Latn-CS"/>
        </w:rPr>
        <w:t xml:space="preserve">, sve </w:t>
      </w:r>
      <w:r w:rsidRPr="00934A9D">
        <w:rPr>
          <w:lang w:val="sr-Latn-CS"/>
        </w:rPr>
        <w:t>aktivnosti</w:t>
      </w:r>
      <w:r w:rsidR="006D3BC3" w:rsidRPr="00934A9D">
        <w:rPr>
          <w:lang w:val="sr-Latn-CS"/>
        </w:rPr>
        <w:t xml:space="preserve"> u okviru ovog pravila odvija u koordinaciji sa sekretarom Skupštine i rukovodiocima radnih tela </w:t>
      </w:r>
      <w:r w:rsidRPr="00934A9D">
        <w:rPr>
          <w:lang w:val="sr-Latn-CS"/>
        </w:rPr>
        <w:t>Skupštine</w:t>
      </w:r>
      <w:r w:rsidR="006D3BC3" w:rsidRPr="00934A9D">
        <w:rPr>
          <w:lang w:val="sr-Latn-CS"/>
        </w:rPr>
        <w:t>.</w:t>
      </w:r>
    </w:p>
    <w:p w:rsidR="006D3BC3" w:rsidRPr="00934A9D" w:rsidRDefault="006D3BC3" w:rsidP="006D3BC3">
      <w:pPr>
        <w:numPr>
          <w:ilvl w:val="0"/>
          <w:numId w:val="21"/>
        </w:numPr>
        <w:jc w:val="both"/>
      </w:pPr>
      <w:r w:rsidRPr="00934A9D">
        <w:t>Odre</w:t>
      </w:r>
      <w:r w:rsidR="00AF5B11" w:rsidRPr="00934A9D">
        <w:t>dbe pravila 4</w:t>
      </w:r>
      <w:r w:rsidR="00CA6157">
        <w:t xml:space="preserve">. </w:t>
      </w:r>
      <w:r w:rsidR="00AF5B11" w:rsidRPr="00934A9D">
        <w:t xml:space="preserve"> i pravila 5</w:t>
      </w:r>
      <w:r w:rsidR="00CA6157">
        <w:t xml:space="preserve">. </w:t>
      </w:r>
      <w:r w:rsidR="00AF5B11" w:rsidRPr="00934A9D">
        <w:t xml:space="preserve"> ovog P</w:t>
      </w:r>
      <w:r w:rsidRPr="00934A9D">
        <w:t>ravi</w:t>
      </w:r>
      <w:r w:rsidR="00AF5B11" w:rsidRPr="00934A9D">
        <w:t xml:space="preserve">lnika primenjuju se, </w:t>
      </w:r>
      <w:r w:rsidR="00961DAB" w:rsidRPr="00934A9D">
        <w:t>shodno</w:t>
      </w:r>
      <w:r w:rsidRPr="00934A9D">
        <w:t xml:space="preserve"> slučaju pra</w:t>
      </w:r>
      <w:r w:rsidR="00961DAB" w:rsidRPr="00934A9D">
        <w:t>ć</w:t>
      </w:r>
      <w:r w:rsidRPr="00934A9D">
        <w:t>enja aktivnosti radnih tela.</w:t>
      </w:r>
    </w:p>
    <w:p w:rsidR="006D3BC3" w:rsidRPr="00934A9D" w:rsidRDefault="006D3BC3" w:rsidP="006D3BC3"/>
    <w:p w:rsidR="00961DAB" w:rsidRPr="00934A9D" w:rsidRDefault="00961DAB" w:rsidP="006D3BC3">
      <w:pPr>
        <w:jc w:val="both"/>
        <w:rPr>
          <w:b/>
        </w:rPr>
      </w:pPr>
    </w:p>
    <w:p w:rsidR="00961DAB" w:rsidRDefault="00961DAB" w:rsidP="006D3BC3">
      <w:pPr>
        <w:jc w:val="both"/>
        <w:rPr>
          <w:b/>
        </w:rPr>
      </w:pPr>
    </w:p>
    <w:p w:rsidR="00001D15" w:rsidRDefault="00001D15" w:rsidP="006D3BC3">
      <w:pPr>
        <w:jc w:val="both"/>
        <w:rPr>
          <w:b/>
        </w:rPr>
      </w:pPr>
    </w:p>
    <w:p w:rsidR="00001D15" w:rsidRDefault="00001D15" w:rsidP="006D3BC3">
      <w:pPr>
        <w:jc w:val="both"/>
        <w:rPr>
          <w:b/>
        </w:rPr>
      </w:pPr>
    </w:p>
    <w:p w:rsidR="00001D15" w:rsidRPr="00934A9D" w:rsidRDefault="00001D15" w:rsidP="006D3BC3">
      <w:pPr>
        <w:jc w:val="both"/>
        <w:rPr>
          <w:b/>
        </w:rPr>
      </w:pPr>
    </w:p>
    <w:p w:rsidR="00961DAB" w:rsidRPr="00934A9D" w:rsidRDefault="00961DAB" w:rsidP="006D3BC3">
      <w:pPr>
        <w:jc w:val="both"/>
        <w:rPr>
          <w:b/>
        </w:rPr>
      </w:pPr>
    </w:p>
    <w:p w:rsidR="006D3BC3" w:rsidRPr="00934A9D" w:rsidRDefault="006D3BC3" w:rsidP="006D3BC3">
      <w:pPr>
        <w:jc w:val="both"/>
      </w:pPr>
      <w:r w:rsidRPr="00934A9D">
        <w:rPr>
          <w:b/>
        </w:rPr>
        <w:lastRenderedPageBreak/>
        <w:t>Pravilo 7</w:t>
      </w:r>
      <w:r w:rsidR="00001D15">
        <w:rPr>
          <w:b/>
        </w:rPr>
        <w:t xml:space="preserve">. </w:t>
      </w:r>
      <w:r w:rsidRPr="00934A9D">
        <w:rPr>
          <w:b/>
        </w:rPr>
        <w:t xml:space="preserve"> (Organizovane posete u Skupštini</w:t>
      </w:r>
      <w:r w:rsidRPr="00934A9D">
        <w:t>)</w:t>
      </w:r>
      <w:bookmarkStart w:id="0" w:name="_GoBack"/>
      <w:bookmarkEnd w:id="0"/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numPr>
          <w:ilvl w:val="0"/>
          <w:numId w:val="20"/>
        </w:numPr>
        <w:jc w:val="both"/>
      </w:pPr>
      <w:r w:rsidRPr="00934A9D">
        <w:t xml:space="preserve">Organizovane grupe građana mogu da posete Skupštinu Kosova, u cilju bližeg upoznavanja sa: </w:t>
      </w:r>
      <w:r w:rsidR="00961DAB" w:rsidRPr="00934A9D">
        <w:t>istorijatom</w:t>
      </w:r>
      <w:r w:rsidRPr="00934A9D">
        <w:t>, radom i prostorijama Skupštine.</w:t>
      </w:r>
    </w:p>
    <w:p w:rsidR="006D3BC3" w:rsidRPr="00934A9D" w:rsidRDefault="006D3BC3" w:rsidP="006D3BC3">
      <w:pPr>
        <w:numPr>
          <w:ilvl w:val="0"/>
          <w:numId w:val="20"/>
        </w:numPr>
        <w:jc w:val="both"/>
      </w:pPr>
      <w:r w:rsidRPr="00934A9D">
        <w:t>Grupa može imati najviše 40</w:t>
      </w:r>
      <w:r w:rsidR="00001D15">
        <w:t>.</w:t>
      </w:r>
      <w:r w:rsidRPr="00934A9D">
        <w:t xml:space="preserve"> lica.</w:t>
      </w:r>
    </w:p>
    <w:p w:rsidR="006D3BC3" w:rsidRPr="00934A9D" w:rsidRDefault="006D3BC3" w:rsidP="006D3BC3">
      <w:pPr>
        <w:numPr>
          <w:ilvl w:val="0"/>
          <w:numId w:val="20"/>
        </w:numPr>
        <w:jc w:val="both"/>
      </w:pPr>
      <w:r w:rsidRPr="00934A9D">
        <w:t>Tokom jednog dana mogu se realizovati najviše 3</w:t>
      </w:r>
      <w:r w:rsidR="00001D15">
        <w:t>.</w:t>
      </w:r>
      <w:r w:rsidRPr="00934A9D">
        <w:t xml:space="preserve"> posete organizovanih grupa građana.</w:t>
      </w:r>
    </w:p>
    <w:p w:rsidR="006D3BC3" w:rsidRPr="00934A9D" w:rsidRDefault="006D3BC3" w:rsidP="006D3BC3">
      <w:pPr>
        <w:numPr>
          <w:ilvl w:val="0"/>
          <w:numId w:val="20"/>
        </w:numPr>
        <w:jc w:val="both"/>
      </w:pPr>
      <w:r w:rsidRPr="00934A9D">
        <w:t xml:space="preserve">Organizovane grupe građana, tokom realizacije posete, obavezni su da se pridržavaju reda i pravila u </w:t>
      </w:r>
      <w:r w:rsidR="00961DAB" w:rsidRPr="00934A9D">
        <w:t>Skupštini</w:t>
      </w:r>
      <w:r w:rsidRPr="00934A9D">
        <w:t>.</w:t>
      </w:r>
      <w:r w:rsidR="00824EE5">
        <w:t xml:space="preserve"> </w:t>
      </w:r>
    </w:p>
    <w:p w:rsidR="006D3BC3" w:rsidRPr="00934A9D" w:rsidRDefault="006D3BC3" w:rsidP="006D3BC3">
      <w:pPr>
        <w:numPr>
          <w:ilvl w:val="0"/>
          <w:numId w:val="20"/>
        </w:numPr>
        <w:jc w:val="both"/>
      </w:pPr>
      <w:r w:rsidRPr="00934A9D">
        <w:t xml:space="preserve">Zahtev za posetu, koji sadrži i cilj posete, mora biti dostavljen Direkciji za medije i odnose s </w:t>
      </w:r>
      <w:r w:rsidR="00961DAB" w:rsidRPr="00934A9D">
        <w:t>javnošću</w:t>
      </w:r>
      <w:r w:rsidRPr="00934A9D">
        <w:t>,  pet dana pre dana posete.</w:t>
      </w:r>
    </w:p>
    <w:p w:rsidR="006D3BC3" w:rsidRPr="00934A9D" w:rsidRDefault="006D3BC3" w:rsidP="006D3BC3">
      <w:pPr>
        <w:numPr>
          <w:ilvl w:val="0"/>
          <w:numId w:val="20"/>
        </w:numPr>
        <w:jc w:val="both"/>
      </w:pPr>
      <w:r w:rsidRPr="00934A9D">
        <w:t xml:space="preserve">Posetu </w:t>
      </w:r>
      <w:r w:rsidR="00824EE5">
        <w:t>odobrava S</w:t>
      </w:r>
      <w:r w:rsidRPr="00934A9D">
        <w:t>ekretar Skupštine.  Sekretar Skupštine,  iz bezbednosnih razloga, može da odloži dozvolu posete ili da obu</w:t>
      </w:r>
      <w:r w:rsidR="00B76915">
        <w:t xml:space="preserve">stavi posetu tokom realizacije. </w:t>
      </w:r>
    </w:p>
    <w:p w:rsidR="006D3BC3" w:rsidRPr="00934A9D" w:rsidRDefault="006D3BC3" w:rsidP="006D3BC3"/>
    <w:p w:rsidR="006D3BC3" w:rsidRPr="00934A9D" w:rsidRDefault="006D3BC3" w:rsidP="006D3BC3">
      <w:pPr>
        <w:jc w:val="both"/>
        <w:rPr>
          <w:b/>
        </w:rPr>
      </w:pPr>
      <w:r w:rsidRPr="00934A9D">
        <w:rPr>
          <w:b/>
        </w:rPr>
        <w:t>Pravilo 8</w:t>
      </w:r>
      <w:r w:rsidR="00B76915">
        <w:rPr>
          <w:b/>
        </w:rPr>
        <w:t>.</w:t>
      </w:r>
      <w:r w:rsidR="00B35CEF">
        <w:rPr>
          <w:b/>
        </w:rPr>
        <w:t xml:space="preserve"> </w:t>
      </w:r>
      <w:r w:rsidR="00B35CEF" w:rsidRPr="00B35CEF">
        <w:rPr>
          <w:b/>
        </w:rPr>
        <w:t>(</w:t>
      </w:r>
      <w:proofErr w:type="spellStart"/>
      <w:r w:rsidR="00B35CEF" w:rsidRPr="00B35CEF">
        <w:rPr>
          <w:b/>
        </w:rPr>
        <w:t>Posete</w:t>
      </w:r>
      <w:proofErr w:type="spellEnd"/>
      <w:r w:rsidR="00B35CEF" w:rsidRPr="00B35CEF">
        <w:rPr>
          <w:b/>
        </w:rPr>
        <w:t xml:space="preserve"> </w:t>
      </w:r>
      <w:proofErr w:type="spellStart"/>
      <w:r w:rsidR="00B35CEF" w:rsidRPr="00B35CEF">
        <w:rPr>
          <w:b/>
        </w:rPr>
        <w:t>za</w:t>
      </w:r>
      <w:proofErr w:type="spellEnd"/>
      <w:r w:rsidR="00B35CEF" w:rsidRPr="00B35CEF">
        <w:rPr>
          <w:b/>
        </w:rPr>
        <w:t xml:space="preserve"> </w:t>
      </w:r>
      <w:proofErr w:type="spellStart"/>
      <w:r w:rsidR="00B35CEF" w:rsidRPr="00B35CEF">
        <w:rPr>
          <w:b/>
        </w:rPr>
        <w:t>studijske</w:t>
      </w:r>
      <w:proofErr w:type="spellEnd"/>
      <w:r w:rsidR="00B35CEF" w:rsidRPr="00B35CEF">
        <w:rPr>
          <w:b/>
        </w:rPr>
        <w:t xml:space="preserve"> </w:t>
      </w:r>
      <w:proofErr w:type="spellStart"/>
      <w:r w:rsidR="00B35CEF" w:rsidRPr="00B35CEF">
        <w:rPr>
          <w:b/>
        </w:rPr>
        <w:t>namene</w:t>
      </w:r>
      <w:proofErr w:type="spellEnd"/>
      <w:r w:rsidR="00B35CEF" w:rsidRPr="00B35CEF">
        <w:rPr>
          <w:b/>
        </w:rPr>
        <w:t>)</w:t>
      </w: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numPr>
          <w:ilvl w:val="0"/>
          <w:numId w:val="19"/>
        </w:numPr>
        <w:jc w:val="both"/>
      </w:pPr>
      <w:r w:rsidRPr="00934A9D">
        <w:t xml:space="preserve">Pojedinci i razne </w:t>
      </w:r>
      <w:r w:rsidR="00B44C43" w:rsidRPr="00934A9D">
        <w:t>grupe za studije i upoređivanje</w:t>
      </w:r>
      <w:r w:rsidRPr="00934A9D">
        <w:t xml:space="preserve">, </w:t>
      </w:r>
      <w:r w:rsidR="00A51A7C" w:rsidRPr="00934A9D">
        <w:t>domaće i strane</w:t>
      </w:r>
      <w:r w:rsidRPr="00934A9D">
        <w:t>, mogu da posete organizovano Skupštinu Kosova.</w:t>
      </w:r>
    </w:p>
    <w:p w:rsidR="006D3BC3" w:rsidRPr="00934A9D" w:rsidRDefault="006D3BC3" w:rsidP="006D3BC3">
      <w:pPr>
        <w:numPr>
          <w:ilvl w:val="0"/>
          <w:numId w:val="19"/>
        </w:numPr>
        <w:jc w:val="both"/>
      </w:pPr>
      <w:r w:rsidRPr="00934A9D">
        <w:t>Pismeni zahtev za posetu iz stava 1</w:t>
      </w:r>
      <w:r w:rsidR="00B76915">
        <w:t>.</w:t>
      </w:r>
      <w:r w:rsidRPr="00934A9D">
        <w:t xml:space="preserve"> ovog pravila, mora se dostaviti Direkciji za istraživanje, biblioteku i arhivu, 7</w:t>
      </w:r>
      <w:r w:rsidR="00B76915">
        <w:t xml:space="preserve">. </w:t>
      </w:r>
      <w:r w:rsidRPr="00934A9D">
        <w:t xml:space="preserve"> dana pre posete.</w:t>
      </w:r>
    </w:p>
    <w:p w:rsidR="006D3BC3" w:rsidRPr="00934A9D" w:rsidRDefault="00B76915" w:rsidP="006D3BC3">
      <w:pPr>
        <w:numPr>
          <w:ilvl w:val="0"/>
          <w:numId w:val="19"/>
        </w:numPr>
        <w:jc w:val="both"/>
      </w:pPr>
      <w:r>
        <w:t>Posetu odobrava S</w:t>
      </w:r>
      <w:r w:rsidR="006D3BC3" w:rsidRPr="00934A9D">
        <w:t>ekretar Skupštine, nakon neophodnih konsultacija sa nadležnim mehanizmima.</w:t>
      </w:r>
      <w:r w:rsidR="00CF2085">
        <w:t xml:space="preserve"> </w:t>
      </w:r>
    </w:p>
    <w:p w:rsidR="006D3BC3" w:rsidRPr="00934A9D" w:rsidRDefault="006D3BC3" w:rsidP="006D3BC3">
      <w:pPr>
        <w:numPr>
          <w:ilvl w:val="0"/>
          <w:numId w:val="19"/>
        </w:numPr>
        <w:jc w:val="both"/>
      </w:pPr>
      <w:r w:rsidRPr="00934A9D">
        <w:t xml:space="preserve">Istraživačima </w:t>
      </w:r>
      <w:r w:rsidR="00A51A7C" w:rsidRPr="00934A9D">
        <w:t xml:space="preserve">se </w:t>
      </w:r>
      <w:r w:rsidRPr="00934A9D">
        <w:t xml:space="preserve">dostavljaju  materijali i podaci, koji su objekt studije, osim </w:t>
      </w:r>
      <w:r w:rsidR="00A51A7C" w:rsidRPr="00934A9D">
        <w:t xml:space="preserve">onih koji su zabranjeni, na osnovu akta </w:t>
      </w:r>
      <w:r w:rsidRPr="00934A9D">
        <w:t>Skupštine.</w:t>
      </w:r>
    </w:p>
    <w:p w:rsidR="006D3BC3" w:rsidRPr="00934A9D" w:rsidRDefault="006D3BC3" w:rsidP="006D3BC3">
      <w:pPr>
        <w:numPr>
          <w:ilvl w:val="0"/>
          <w:numId w:val="19"/>
        </w:numPr>
        <w:jc w:val="both"/>
      </w:pPr>
      <w:r w:rsidRPr="00934A9D">
        <w:t xml:space="preserve">Istraživači, u cilju istraživanja, mogu da koriste </w:t>
      </w:r>
      <w:r w:rsidR="005252F3" w:rsidRPr="00934A9D">
        <w:t>prostoriju</w:t>
      </w:r>
      <w:r w:rsidRPr="00934A9D">
        <w:t xml:space="preserve"> i literaturu biblioteke Skupštine Kosova.</w:t>
      </w:r>
    </w:p>
    <w:p w:rsidR="006D3BC3" w:rsidRPr="00934A9D" w:rsidRDefault="006D3BC3" w:rsidP="006D3BC3">
      <w:pPr>
        <w:numPr>
          <w:ilvl w:val="0"/>
          <w:numId w:val="19"/>
        </w:numPr>
        <w:jc w:val="both"/>
      </w:pPr>
      <w:r w:rsidRPr="00934A9D">
        <w:t>Istraživači, dužni su da se pridržavaju reda i pravila Skupštine.</w:t>
      </w:r>
    </w:p>
    <w:p w:rsidR="006D3BC3" w:rsidRPr="00934A9D" w:rsidRDefault="006D3BC3" w:rsidP="006D3BC3"/>
    <w:p w:rsidR="006D3BC3" w:rsidRPr="00934A9D" w:rsidRDefault="006D3BC3" w:rsidP="006D3BC3"/>
    <w:p w:rsidR="006D3BC3" w:rsidRPr="00934A9D" w:rsidRDefault="00CF2085" w:rsidP="006D3BC3">
      <w:pPr>
        <w:pStyle w:val="PlainText"/>
        <w:spacing w:before="0" w:beforeAutospacing="0" w:after="0" w:afterAutospacing="0"/>
        <w:jc w:val="center"/>
        <w:rPr>
          <w:lang w:val="sr-Latn-CS"/>
        </w:rPr>
      </w:pPr>
      <w:r>
        <w:rPr>
          <w:b/>
          <w:lang w:val="sr-Latn-CS"/>
        </w:rPr>
        <w:t xml:space="preserve">III </w:t>
      </w:r>
      <w:r w:rsidR="006D3BC3" w:rsidRPr="00934A9D">
        <w:rPr>
          <w:b/>
          <w:lang w:val="sr-Latn-CS"/>
        </w:rPr>
        <w:t xml:space="preserve"> POGLAVLJE (TRANSPARENTNOST</w:t>
      </w:r>
      <w:r w:rsidR="006D3BC3" w:rsidRPr="00934A9D">
        <w:rPr>
          <w:lang w:val="sr-Latn-CS"/>
        </w:rPr>
        <w:t>)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bCs/>
          <w:lang w:val="sr-Latn-CS"/>
        </w:rPr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center"/>
        <w:rPr>
          <w:b/>
          <w:bCs/>
          <w:lang w:val="sr-Latn-CS"/>
        </w:rPr>
      </w:pPr>
      <w:r w:rsidRPr="00934A9D">
        <w:rPr>
          <w:b/>
          <w:bCs/>
          <w:lang w:val="sr-Latn-CS"/>
        </w:rPr>
        <w:t>1. Skupština i radna tela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  <w:r w:rsidRPr="00934A9D">
        <w:rPr>
          <w:b/>
          <w:lang w:val="sr-Latn-CS"/>
        </w:rPr>
        <w:t>Pravilo 9</w:t>
      </w:r>
      <w:r w:rsidR="00275382">
        <w:rPr>
          <w:b/>
          <w:lang w:val="sr-Latn-CS"/>
        </w:rPr>
        <w:t xml:space="preserve">. </w:t>
      </w:r>
      <w:r w:rsidRPr="00934A9D">
        <w:rPr>
          <w:b/>
          <w:lang w:val="sr-Latn-CS"/>
        </w:rPr>
        <w:t xml:space="preserve"> (Prenos i izveštavanje)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</w:p>
    <w:p w:rsidR="006D3BC3" w:rsidRPr="00934A9D" w:rsidRDefault="006D3BC3" w:rsidP="006D3BC3">
      <w:pPr>
        <w:pStyle w:val="PlainText"/>
        <w:numPr>
          <w:ilvl w:val="0"/>
          <w:numId w:val="18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Sednice Skupštine Kosova prenosi javna Radio-televizija Kosova (RTK).</w:t>
      </w:r>
    </w:p>
    <w:p w:rsidR="006D3BC3" w:rsidRPr="00934A9D" w:rsidRDefault="006D3BC3" w:rsidP="006D3BC3">
      <w:pPr>
        <w:pStyle w:val="PlainText"/>
        <w:numPr>
          <w:ilvl w:val="0"/>
          <w:numId w:val="18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 xml:space="preserve">Svi </w:t>
      </w:r>
      <w:r w:rsidR="00CA19F5" w:rsidRPr="00934A9D">
        <w:rPr>
          <w:lang w:val="sr-Latn-CS"/>
        </w:rPr>
        <w:t>akreditovani</w:t>
      </w:r>
      <w:r w:rsidRPr="00934A9D">
        <w:rPr>
          <w:lang w:val="sr-Latn-CS"/>
        </w:rPr>
        <w:t xml:space="preserve"> mediji, imaju pristup na signal </w:t>
      </w:r>
      <w:r w:rsidR="005252F3" w:rsidRPr="00934A9D">
        <w:rPr>
          <w:lang w:val="sr-Latn-CS"/>
        </w:rPr>
        <w:t xml:space="preserve">za </w:t>
      </w:r>
      <w:r w:rsidRPr="00934A9D">
        <w:rPr>
          <w:lang w:val="sr-Latn-CS"/>
        </w:rPr>
        <w:t>prenos p</w:t>
      </w:r>
      <w:r w:rsidR="00CA19F5" w:rsidRPr="00934A9D">
        <w:rPr>
          <w:lang w:val="sr-Latn-CS"/>
        </w:rPr>
        <w:t>l</w:t>
      </w:r>
      <w:r w:rsidRPr="00934A9D">
        <w:rPr>
          <w:lang w:val="sr-Latn-CS"/>
        </w:rPr>
        <w:t>enarne sednice.</w:t>
      </w:r>
    </w:p>
    <w:p w:rsidR="006D3BC3" w:rsidRPr="00934A9D" w:rsidRDefault="006D3BC3" w:rsidP="006D3BC3">
      <w:pPr>
        <w:pStyle w:val="PlainText"/>
        <w:numPr>
          <w:ilvl w:val="0"/>
          <w:numId w:val="18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Skupština direktno prenosi sednice na kanal</w:t>
      </w:r>
      <w:r w:rsidR="005252F3" w:rsidRPr="00934A9D">
        <w:rPr>
          <w:lang w:val="sr-Latn-CS"/>
        </w:rPr>
        <w:t>u</w:t>
      </w:r>
      <w:r w:rsidRPr="00934A9D">
        <w:rPr>
          <w:lang w:val="sr-Latn-CS"/>
        </w:rPr>
        <w:t xml:space="preserve"> You-tube i na </w:t>
      </w:r>
      <w:r w:rsidR="00A125FE" w:rsidRPr="00934A9D">
        <w:rPr>
          <w:lang w:val="sr-Latn-CS"/>
        </w:rPr>
        <w:t>v</w:t>
      </w:r>
      <w:r w:rsidRPr="00934A9D">
        <w:rPr>
          <w:lang w:val="sr-Latn-CS"/>
        </w:rPr>
        <w:t>eb</w:t>
      </w:r>
      <w:r w:rsidR="005252F3" w:rsidRPr="00934A9D">
        <w:rPr>
          <w:lang w:val="sr-Latn-CS"/>
        </w:rPr>
        <w:t>-</w:t>
      </w:r>
      <w:r w:rsidRPr="00934A9D">
        <w:rPr>
          <w:lang w:val="sr-Latn-CS"/>
        </w:rPr>
        <w:t>stranici, koj</w:t>
      </w:r>
      <w:r w:rsidR="005252F3" w:rsidRPr="00934A9D">
        <w:rPr>
          <w:lang w:val="sr-Latn-CS"/>
        </w:rPr>
        <w:t>e</w:t>
      </w:r>
      <w:r w:rsidRPr="00934A9D">
        <w:rPr>
          <w:lang w:val="sr-Latn-CS"/>
        </w:rPr>
        <w:t xml:space="preserve"> mogu da koriste svi mediji. </w:t>
      </w:r>
    </w:p>
    <w:p w:rsidR="006D3BC3" w:rsidRPr="00934A9D" w:rsidRDefault="006D3BC3" w:rsidP="006D3BC3">
      <w:pPr>
        <w:pStyle w:val="PlainText"/>
        <w:numPr>
          <w:ilvl w:val="0"/>
          <w:numId w:val="18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 xml:space="preserve">Prostor iza sale plenarne sednice je na raspolaganju novinara, u </w:t>
      </w:r>
      <w:r w:rsidR="00275382">
        <w:rPr>
          <w:lang w:val="sr-Latn-CS"/>
        </w:rPr>
        <w:t xml:space="preserve">cilju praćenja rada Skupštine. </w:t>
      </w:r>
    </w:p>
    <w:p w:rsidR="006D3BC3" w:rsidRPr="00934A9D" w:rsidRDefault="006D3BC3" w:rsidP="006D3BC3">
      <w:pPr>
        <w:pStyle w:val="PlainText"/>
        <w:numPr>
          <w:ilvl w:val="0"/>
          <w:numId w:val="18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Na balkonu plenarne sednice mediji mogu da postave samo po jednu kameru, tokom trajanja sednice.</w:t>
      </w:r>
    </w:p>
    <w:p w:rsidR="006D3BC3" w:rsidRPr="00934A9D" w:rsidRDefault="006D3BC3" w:rsidP="006D3BC3">
      <w:pPr>
        <w:pStyle w:val="PlainText"/>
        <w:numPr>
          <w:ilvl w:val="0"/>
          <w:numId w:val="18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U slučajevima kada nema dovoljn</w:t>
      </w:r>
      <w:r w:rsidR="00B81C78">
        <w:rPr>
          <w:lang w:val="sr-Latn-CS"/>
        </w:rPr>
        <w:t xml:space="preserve">og </w:t>
      </w:r>
      <w:r w:rsidRPr="00934A9D">
        <w:rPr>
          <w:lang w:val="sr-Latn-CS"/>
        </w:rPr>
        <w:t xml:space="preserve"> prostora z</w:t>
      </w:r>
      <w:r w:rsidR="00CA19F5" w:rsidRPr="00934A9D">
        <w:rPr>
          <w:lang w:val="sr-Latn-CS"/>
        </w:rPr>
        <w:t>a sve predstavnike medija, na ba</w:t>
      </w:r>
      <w:r w:rsidRPr="00934A9D">
        <w:rPr>
          <w:lang w:val="sr-Latn-CS"/>
        </w:rPr>
        <w:t xml:space="preserve">lkonu mogu da  se smeste samo po jedan predstavnik svakog medija. </w:t>
      </w:r>
    </w:p>
    <w:p w:rsidR="006D3BC3" w:rsidRPr="00934A9D" w:rsidRDefault="006D3BC3" w:rsidP="006D3BC3">
      <w:pPr>
        <w:pStyle w:val="PlainText"/>
        <w:numPr>
          <w:ilvl w:val="0"/>
          <w:numId w:val="18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 xml:space="preserve">U slučajevima, kada </w:t>
      </w:r>
      <w:r w:rsidR="00E943C3" w:rsidRPr="00934A9D">
        <w:rPr>
          <w:lang w:val="sr-Latn-CS"/>
        </w:rPr>
        <w:t xml:space="preserve">su sednice Skupštinskih tela </w:t>
      </w:r>
      <w:r w:rsidRPr="00934A9D">
        <w:rPr>
          <w:lang w:val="sr-Latn-CS"/>
        </w:rPr>
        <w:t xml:space="preserve"> zatvorene za javnost, Direkcija za medije i odnose s </w:t>
      </w:r>
      <w:r w:rsidR="00CA19F5" w:rsidRPr="00934A9D">
        <w:rPr>
          <w:lang w:val="sr-Latn-CS"/>
        </w:rPr>
        <w:t>javnošću</w:t>
      </w:r>
      <w:r w:rsidRPr="00934A9D">
        <w:rPr>
          <w:lang w:val="sr-Latn-CS"/>
        </w:rPr>
        <w:t xml:space="preserve"> obaveštava predstavnike medija,  ukoliko će  nakon sastanka biti </w:t>
      </w:r>
      <w:r w:rsidR="00B81C78">
        <w:rPr>
          <w:lang w:val="sr-Latn-CS"/>
        </w:rPr>
        <w:t xml:space="preserve">održana konferencija za štampu. </w:t>
      </w:r>
    </w:p>
    <w:p w:rsidR="006D3BC3" w:rsidRPr="00934A9D" w:rsidRDefault="006D3BC3" w:rsidP="006D3BC3">
      <w:pPr>
        <w:pStyle w:val="PlainText"/>
        <w:numPr>
          <w:ilvl w:val="0"/>
          <w:numId w:val="18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 xml:space="preserve">Zapisnici sa sednica organa i radnih tela Skupštine objavljuju se na internet stranici Skupštine. </w:t>
      </w:r>
    </w:p>
    <w:p w:rsidR="006D3BC3" w:rsidRPr="00934A9D" w:rsidRDefault="006D3BC3" w:rsidP="006D3BC3"/>
    <w:p w:rsidR="006D3BC3" w:rsidRPr="00934A9D" w:rsidRDefault="006D3BC3" w:rsidP="006D3BC3">
      <w:pPr>
        <w:jc w:val="both"/>
      </w:pPr>
      <w:r w:rsidRPr="00934A9D">
        <w:rPr>
          <w:b/>
        </w:rPr>
        <w:lastRenderedPageBreak/>
        <w:t>Pravilo 10</w:t>
      </w:r>
      <w:r w:rsidR="00034E17">
        <w:rPr>
          <w:b/>
        </w:rPr>
        <w:t xml:space="preserve">. </w:t>
      </w:r>
      <w:r w:rsidRPr="00934A9D">
        <w:rPr>
          <w:b/>
        </w:rPr>
        <w:t xml:space="preserve"> (Snimanje i fotografisanje</w:t>
      </w:r>
      <w:r w:rsidRPr="00934A9D">
        <w:t xml:space="preserve">) </w:t>
      </w: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numPr>
          <w:ilvl w:val="0"/>
          <w:numId w:val="17"/>
        </w:numPr>
        <w:jc w:val="both"/>
      </w:pPr>
      <w:r w:rsidRPr="00934A9D">
        <w:t xml:space="preserve">Direkcija za medije i odnose sa </w:t>
      </w:r>
      <w:r w:rsidR="009D4CE8" w:rsidRPr="00934A9D">
        <w:t>javnošću</w:t>
      </w:r>
      <w:r w:rsidRPr="00934A9D">
        <w:t>, redovno obaveštava predstavnike medij</w:t>
      </w:r>
      <w:r w:rsidR="00034E17">
        <w:t>a</w:t>
      </w:r>
      <w:r w:rsidRPr="00934A9D">
        <w:t xml:space="preserve"> o sednicama za fotografisanje, na događajima protokolarnog </w:t>
      </w:r>
      <w:r w:rsidR="00034E17">
        <w:t>karaktera.</w:t>
      </w:r>
    </w:p>
    <w:p w:rsidR="00A97E71" w:rsidRPr="000C3C45" w:rsidRDefault="006D3BC3" w:rsidP="006D3BC3">
      <w:pPr>
        <w:numPr>
          <w:ilvl w:val="0"/>
          <w:numId w:val="17"/>
        </w:numPr>
        <w:jc w:val="both"/>
      </w:pPr>
      <w:r w:rsidRPr="00934A9D">
        <w:t>Ne dozvoljava se fotografisanje i vid</w:t>
      </w:r>
      <w:r w:rsidR="00A125FE" w:rsidRPr="00934A9D">
        <w:t>e</w:t>
      </w:r>
      <w:r w:rsidRPr="00934A9D">
        <w:t>o-snimanj</w:t>
      </w:r>
      <w:r w:rsidR="001A220A" w:rsidRPr="00934A9D">
        <w:t>e</w:t>
      </w:r>
      <w:r w:rsidRPr="00934A9D">
        <w:t xml:space="preserve"> sa  poslaničkih klupa i </w:t>
      </w:r>
      <w:r w:rsidRPr="000C3C45">
        <w:t xml:space="preserve">njihovih stolova. </w:t>
      </w:r>
    </w:p>
    <w:p w:rsidR="00974A20" w:rsidRPr="000C3C45" w:rsidRDefault="00974A20" w:rsidP="00A97E71">
      <w:pPr>
        <w:numPr>
          <w:ilvl w:val="0"/>
          <w:numId w:val="17"/>
        </w:numPr>
        <w:jc w:val="both"/>
      </w:pPr>
      <w:r w:rsidRPr="000C3C45">
        <w:t>Video snimci i fotografi</w:t>
      </w:r>
      <w:r w:rsidR="00A97E71" w:rsidRPr="000C3C45">
        <w:t>san</w:t>
      </w:r>
      <w:r w:rsidRPr="000C3C45">
        <w:t xml:space="preserve">je sa balkona plenarne </w:t>
      </w:r>
      <w:r w:rsidR="00A97E71" w:rsidRPr="000C3C45">
        <w:t>sale,</w:t>
      </w:r>
      <w:r w:rsidRPr="000C3C45">
        <w:t xml:space="preserve"> moraju biti u skladu sa Zakonom o zaštiti ličnih podataka i pravom na privatnost po Ustavu i drugim pozitivnim aktima.</w:t>
      </w:r>
    </w:p>
    <w:p w:rsidR="006D3BC3" w:rsidRPr="00934A9D" w:rsidRDefault="006D3BC3" w:rsidP="006D3BC3">
      <w:pPr>
        <w:numPr>
          <w:ilvl w:val="0"/>
          <w:numId w:val="17"/>
        </w:numPr>
        <w:jc w:val="both"/>
      </w:pPr>
      <w:r w:rsidRPr="000C3C45">
        <w:t>Fotografisanje i video</w:t>
      </w:r>
      <w:r w:rsidRPr="00934A9D">
        <w:t xml:space="preserve">-snimci u holu Skupštine Kosova, mogu da se vrše samo iz ugla, koji je odredila Direkcija za medije i odnose </w:t>
      </w:r>
      <w:r w:rsidR="001A220A" w:rsidRPr="00934A9D">
        <w:t>s</w:t>
      </w:r>
      <w:r w:rsidRPr="00934A9D">
        <w:t xml:space="preserve"> </w:t>
      </w:r>
      <w:r w:rsidR="009D4CE8" w:rsidRPr="00934A9D">
        <w:t>javnošću</w:t>
      </w:r>
      <w:r w:rsidRPr="00934A9D">
        <w:t xml:space="preserve">. </w:t>
      </w:r>
    </w:p>
    <w:p w:rsidR="006D3BC3" w:rsidRPr="00934A9D" w:rsidRDefault="006D3BC3" w:rsidP="006D3BC3">
      <w:pPr>
        <w:numPr>
          <w:ilvl w:val="0"/>
          <w:numId w:val="17"/>
        </w:numPr>
        <w:jc w:val="both"/>
      </w:pPr>
      <w:r w:rsidRPr="00934A9D">
        <w:t>Fotografije i televizijski zapisi iz Skupštine, mogu da se koriste samo u cilju izveštavanja o radu Skup</w:t>
      </w:r>
      <w:r w:rsidR="004F6752">
        <w:t xml:space="preserve">štine Kosova i nije dozvoljeno da se koriste u </w:t>
      </w:r>
      <w:r w:rsidRPr="00934A9D">
        <w:t xml:space="preserve"> druge komercijalne i propagandne </w:t>
      </w:r>
      <w:r w:rsidR="00E45CB2" w:rsidRPr="00934A9D">
        <w:t>svrhe</w:t>
      </w:r>
      <w:r w:rsidRPr="00934A9D">
        <w:t>.</w:t>
      </w:r>
      <w:r w:rsidR="004F6752">
        <w:t xml:space="preserve"> </w:t>
      </w:r>
    </w:p>
    <w:p w:rsidR="006D3BC3" w:rsidRPr="00934A9D" w:rsidRDefault="006D3BC3" w:rsidP="006D3BC3"/>
    <w:p w:rsidR="006D3BC3" w:rsidRPr="00934A9D" w:rsidRDefault="006D3BC3" w:rsidP="006D3BC3">
      <w:pPr>
        <w:jc w:val="both"/>
        <w:rPr>
          <w:b/>
        </w:rPr>
      </w:pPr>
      <w:r w:rsidRPr="00934A9D">
        <w:rPr>
          <w:b/>
        </w:rPr>
        <w:t>Pravila 11</w:t>
      </w:r>
      <w:r w:rsidR="004F6752">
        <w:rPr>
          <w:b/>
        </w:rPr>
        <w:t>.</w:t>
      </w:r>
      <w:r w:rsidRPr="00934A9D">
        <w:rPr>
          <w:b/>
        </w:rPr>
        <w:t xml:space="preserve"> (Konferencija za štampu)</w:t>
      </w:r>
    </w:p>
    <w:p w:rsidR="006D3BC3" w:rsidRPr="00934A9D" w:rsidRDefault="006D3BC3" w:rsidP="006D3BC3">
      <w:pPr>
        <w:jc w:val="both"/>
        <w:rPr>
          <w:b/>
        </w:rPr>
      </w:pPr>
    </w:p>
    <w:p w:rsidR="006D3BC3" w:rsidRPr="00934A9D" w:rsidRDefault="006D3BC3" w:rsidP="006D3BC3">
      <w:pPr>
        <w:numPr>
          <w:ilvl w:val="0"/>
          <w:numId w:val="16"/>
        </w:numPr>
        <w:jc w:val="both"/>
      </w:pPr>
      <w:r w:rsidRPr="00934A9D">
        <w:t xml:space="preserve">Konferencija za štampu </w:t>
      </w:r>
      <w:r w:rsidR="002F2723" w:rsidRPr="00934A9D">
        <w:t xml:space="preserve">se saziva </w:t>
      </w:r>
      <w:r w:rsidR="0019152A">
        <w:t>u ime: P</w:t>
      </w:r>
      <w:r w:rsidRPr="00934A9D">
        <w:t xml:space="preserve">redsednika Skupštine, potpredsednika Skupštine, predsednika parlamentarne komisije, šefa </w:t>
      </w:r>
      <w:r w:rsidR="009D4CE8" w:rsidRPr="00934A9D">
        <w:t xml:space="preserve">parlamentarne grupe i </w:t>
      </w:r>
      <w:r w:rsidR="0019152A">
        <w:t>S</w:t>
      </w:r>
      <w:r w:rsidR="009D4CE8" w:rsidRPr="00934A9D">
        <w:t>ekretar</w:t>
      </w:r>
      <w:r w:rsidR="002F2723" w:rsidRPr="00934A9D">
        <w:t>a</w:t>
      </w:r>
      <w:r w:rsidR="009D4CE8" w:rsidRPr="00934A9D">
        <w:t xml:space="preserve"> </w:t>
      </w:r>
      <w:r w:rsidRPr="00934A9D">
        <w:t>Skupštine.</w:t>
      </w:r>
    </w:p>
    <w:p w:rsidR="006D3BC3" w:rsidRPr="00934A9D" w:rsidRDefault="006D3BC3" w:rsidP="006D3BC3">
      <w:pPr>
        <w:numPr>
          <w:ilvl w:val="0"/>
          <w:numId w:val="16"/>
        </w:numPr>
        <w:jc w:val="both"/>
      </w:pPr>
      <w:r w:rsidRPr="00934A9D">
        <w:t>Poslanik sa parlamentarnom grupom</w:t>
      </w:r>
      <w:r w:rsidR="002F2723" w:rsidRPr="00934A9D">
        <w:t>,</w:t>
      </w:r>
      <w:r w:rsidRPr="00934A9D">
        <w:t xml:space="preserve"> može da organizuje konferenciju za š</w:t>
      </w:r>
      <w:r w:rsidR="009D4CE8" w:rsidRPr="00934A9D">
        <w:t>t</w:t>
      </w:r>
      <w:r w:rsidRPr="00934A9D">
        <w:t>ampu u prostorijama svoje parlamentarne grupe.  Međutim, poslanik bez parlamentarne grupe</w:t>
      </w:r>
      <w:r w:rsidR="0019152A">
        <w:t xml:space="preserve">, </w:t>
      </w:r>
      <w:r w:rsidRPr="00934A9D">
        <w:t xml:space="preserve"> može da organizuje konferenciju za štampu, nakon </w:t>
      </w:r>
      <w:r w:rsidR="002F2723" w:rsidRPr="00934A9D">
        <w:t>š</w:t>
      </w:r>
      <w:r w:rsidR="002B18DA" w:rsidRPr="00934A9D">
        <w:t>t</w:t>
      </w:r>
      <w:r w:rsidR="002F2723" w:rsidRPr="00934A9D">
        <w:t xml:space="preserve">o je </w:t>
      </w:r>
      <w:r w:rsidRPr="00934A9D">
        <w:t>informisa</w:t>
      </w:r>
      <w:r w:rsidR="002F2723" w:rsidRPr="00934A9D">
        <w:t>o</w:t>
      </w:r>
      <w:r w:rsidRPr="00934A9D">
        <w:t xml:space="preserve"> D</w:t>
      </w:r>
      <w:r w:rsidR="009D4CE8" w:rsidRPr="00934A9D">
        <w:t>irekcij</w:t>
      </w:r>
      <w:r w:rsidR="002F2723" w:rsidRPr="00934A9D">
        <w:t>u</w:t>
      </w:r>
      <w:r w:rsidR="009D4CE8" w:rsidRPr="00934A9D">
        <w:t xml:space="preserve"> za medije i odnose sa j</w:t>
      </w:r>
      <w:r w:rsidRPr="00934A9D">
        <w:t xml:space="preserve">avnošću, najmanje dan </w:t>
      </w:r>
      <w:r w:rsidR="00765540">
        <w:t xml:space="preserve">pre </w:t>
      </w:r>
      <w:r w:rsidRPr="00934A9D">
        <w:t xml:space="preserve"> održavanja konferencije.</w:t>
      </w:r>
      <w:r w:rsidR="00765540">
        <w:t xml:space="preserve"> </w:t>
      </w:r>
      <w:r w:rsidRPr="00934A9D">
        <w:t xml:space="preserve"> U ovom slučaju, poslanik sarađuje sa Direkcijom, određuje prostor i vreme za održavanje konferencije.</w:t>
      </w:r>
    </w:p>
    <w:p w:rsidR="006D3BC3" w:rsidRPr="00934A9D" w:rsidRDefault="006D3BC3" w:rsidP="006D3BC3">
      <w:pPr>
        <w:numPr>
          <w:ilvl w:val="0"/>
          <w:numId w:val="16"/>
        </w:numPr>
        <w:jc w:val="both"/>
      </w:pPr>
      <w:r w:rsidRPr="00934A9D">
        <w:t xml:space="preserve">Konferenciju za štampu, iz stava </w:t>
      </w:r>
      <w:r w:rsidR="00EB4718">
        <w:t xml:space="preserve">1. </w:t>
      </w:r>
      <w:r w:rsidRPr="00934A9D">
        <w:t xml:space="preserve"> ovog pravila, osim parlamentarnih grupa, </w:t>
      </w:r>
      <w:r w:rsidR="009D4CE8" w:rsidRPr="00934A9D">
        <w:t>organizuje</w:t>
      </w:r>
      <w:r w:rsidR="00EB4718">
        <w:t xml:space="preserve"> kabinet P</w:t>
      </w:r>
      <w:r w:rsidRPr="00934A9D">
        <w:t>redsednika Skupštine i</w:t>
      </w:r>
      <w:r w:rsidR="00A369D5" w:rsidRPr="00934A9D">
        <w:t xml:space="preserve"> Direkcija za medije i odnose s</w:t>
      </w:r>
      <w:r w:rsidRPr="00934A9D">
        <w:t xml:space="preserve"> javnošću.</w:t>
      </w:r>
    </w:p>
    <w:p w:rsidR="006D3BC3" w:rsidRPr="00934A9D" w:rsidRDefault="006D3BC3" w:rsidP="006D3BC3">
      <w:pPr>
        <w:numPr>
          <w:ilvl w:val="0"/>
          <w:numId w:val="16"/>
        </w:numPr>
        <w:jc w:val="both"/>
      </w:pPr>
      <w:r w:rsidRPr="00934A9D">
        <w:t xml:space="preserve">Konferenciju, u ime parlamentarne grupe, </w:t>
      </w:r>
      <w:r w:rsidR="009D4CE8" w:rsidRPr="00934A9D">
        <w:t>organizuje</w:t>
      </w:r>
      <w:r w:rsidRPr="00934A9D">
        <w:t xml:space="preserve"> dotična parlamentarna grupa. </w:t>
      </w:r>
    </w:p>
    <w:p w:rsidR="006D3BC3" w:rsidRPr="00934A9D" w:rsidRDefault="006D3BC3" w:rsidP="006D3BC3">
      <w:pPr>
        <w:numPr>
          <w:ilvl w:val="0"/>
          <w:numId w:val="16"/>
        </w:numPr>
        <w:jc w:val="both"/>
      </w:pPr>
      <w:r w:rsidRPr="00934A9D">
        <w:t xml:space="preserve">Materijali za konferencije za štampu, nakon konferencije, </w:t>
      </w:r>
      <w:r w:rsidR="00180581">
        <w:t>dele</w:t>
      </w:r>
      <w:r w:rsidRPr="00934A9D">
        <w:t xml:space="preserve"> se novinarima.</w:t>
      </w:r>
    </w:p>
    <w:p w:rsidR="006D3BC3" w:rsidRPr="00934A9D" w:rsidRDefault="006D3BC3" w:rsidP="006D3BC3"/>
    <w:p w:rsidR="006D3BC3" w:rsidRPr="00934A9D" w:rsidRDefault="006D3BC3" w:rsidP="006D3BC3">
      <w:pPr>
        <w:jc w:val="both"/>
        <w:rPr>
          <w:b/>
        </w:rPr>
      </w:pPr>
      <w:r w:rsidRPr="00934A9D">
        <w:rPr>
          <w:b/>
        </w:rPr>
        <w:t>Pravilo 12</w:t>
      </w:r>
      <w:r w:rsidR="00180581">
        <w:rPr>
          <w:b/>
        </w:rPr>
        <w:t xml:space="preserve">. </w:t>
      </w:r>
      <w:r w:rsidRPr="00934A9D">
        <w:rPr>
          <w:b/>
        </w:rPr>
        <w:t xml:space="preserve"> (Javna dekleracija)</w:t>
      </w: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numPr>
          <w:ilvl w:val="0"/>
          <w:numId w:val="15"/>
        </w:numPr>
        <w:jc w:val="both"/>
      </w:pPr>
      <w:r w:rsidRPr="00934A9D">
        <w:t xml:space="preserve">U slučajevima kada su plenarna sednica i sednica radnog tela zatvorene za javnost, Direkcija za medije i odnose s javnošću, organizuje izdavanje javne </w:t>
      </w:r>
      <w:r w:rsidR="0086518E" w:rsidRPr="00934A9D">
        <w:t>deklaracije</w:t>
      </w:r>
      <w:r w:rsidRPr="00934A9D">
        <w:t xml:space="preserve">, </w:t>
      </w:r>
      <w:r w:rsidR="00EB64BD">
        <w:t>i tom prilikom odgovorna lica: P</w:t>
      </w:r>
      <w:r w:rsidRPr="00934A9D">
        <w:t>redsednik Skupštine, pot</w:t>
      </w:r>
      <w:r w:rsidR="00FE4384" w:rsidRPr="00934A9D">
        <w:t>predsednik Skupštine, predsednik</w:t>
      </w:r>
      <w:r w:rsidRPr="00934A9D">
        <w:t xml:space="preserve"> parlamentarne komisije, i sekretar Skupštine daju </w:t>
      </w:r>
      <w:r w:rsidR="00066CDF" w:rsidRPr="00934A9D">
        <w:t>deklaraciju</w:t>
      </w:r>
      <w:r w:rsidRPr="00934A9D">
        <w:t xml:space="preserve"> ispred predstavnika medija. </w:t>
      </w:r>
    </w:p>
    <w:p w:rsidR="006D3BC3" w:rsidRPr="00934A9D" w:rsidRDefault="006D3BC3" w:rsidP="006D3BC3">
      <w:pPr>
        <w:numPr>
          <w:ilvl w:val="0"/>
          <w:numId w:val="15"/>
        </w:numPr>
        <w:jc w:val="both"/>
      </w:pPr>
      <w:r w:rsidRPr="00934A9D">
        <w:t>Javn</w:t>
      </w:r>
      <w:r w:rsidR="00066CDF" w:rsidRPr="00934A9D">
        <w:t xml:space="preserve">e deklaracije </w:t>
      </w:r>
      <w:r w:rsidRPr="00934A9D">
        <w:t xml:space="preserve"> i intervjui daju se samo u  uglovima za medije, koje je odredila Direkcija za medije i odnose sa </w:t>
      </w:r>
      <w:r w:rsidR="0086518E" w:rsidRPr="00934A9D">
        <w:t>javnošću</w:t>
      </w:r>
      <w:r w:rsidRPr="00934A9D">
        <w:t xml:space="preserve">, u </w:t>
      </w:r>
      <w:r w:rsidR="00066CDF" w:rsidRPr="00934A9D">
        <w:t>s</w:t>
      </w:r>
      <w:r w:rsidRPr="00934A9D">
        <w:t xml:space="preserve">ali parlamentarne komisije ili parlamentarne grupe. </w:t>
      </w:r>
    </w:p>
    <w:p w:rsidR="006D3BC3" w:rsidRPr="00934A9D" w:rsidRDefault="0094184B" w:rsidP="006D3BC3">
      <w:pPr>
        <w:numPr>
          <w:ilvl w:val="0"/>
          <w:numId w:val="15"/>
        </w:numPr>
        <w:jc w:val="both"/>
      </w:pPr>
      <w:r w:rsidRPr="00934A9D">
        <w:t>Direkcija za medije i odnose s</w:t>
      </w:r>
      <w:r w:rsidR="006D3BC3" w:rsidRPr="00934A9D">
        <w:t xml:space="preserve"> javnošću, </w:t>
      </w:r>
      <w:r w:rsidR="00BE77BD">
        <w:t xml:space="preserve">blagovremeno obaveštava predstavnike medija </w:t>
      </w:r>
      <w:r w:rsidR="00AB00CD">
        <w:t xml:space="preserve"> o  </w:t>
      </w:r>
      <w:r w:rsidR="006D3BC3" w:rsidRPr="00934A9D">
        <w:t>davanju javn</w:t>
      </w:r>
      <w:r w:rsidRPr="00934A9D">
        <w:t>e deklaracije</w:t>
      </w:r>
      <w:r w:rsidR="006D3BC3" w:rsidRPr="00934A9D">
        <w:t>.</w:t>
      </w:r>
      <w:r w:rsidR="00BE77BD">
        <w:t xml:space="preserve"> </w:t>
      </w:r>
    </w:p>
    <w:p w:rsidR="006D3BC3" w:rsidRPr="00934A9D" w:rsidRDefault="006D3BC3" w:rsidP="006D3BC3"/>
    <w:p w:rsidR="006D3BC3" w:rsidRPr="00934A9D" w:rsidRDefault="006D3BC3" w:rsidP="006D3BC3">
      <w:pPr>
        <w:jc w:val="both"/>
      </w:pPr>
      <w:r w:rsidRPr="00934A9D">
        <w:rPr>
          <w:b/>
        </w:rPr>
        <w:t>Pravilo 13</w:t>
      </w:r>
      <w:r w:rsidR="003C3E94">
        <w:rPr>
          <w:b/>
        </w:rPr>
        <w:t xml:space="preserve">. </w:t>
      </w:r>
      <w:r w:rsidRPr="00934A9D">
        <w:t xml:space="preserve"> (</w:t>
      </w:r>
      <w:r w:rsidRPr="00934A9D">
        <w:rPr>
          <w:b/>
        </w:rPr>
        <w:t>Saopštenje za štampu i obaveštenje)</w:t>
      </w:r>
    </w:p>
    <w:p w:rsidR="006D3BC3" w:rsidRPr="00934A9D" w:rsidRDefault="006D3BC3" w:rsidP="006D3BC3">
      <w:pPr>
        <w:jc w:val="both"/>
        <w:rPr>
          <w:b/>
        </w:rPr>
      </w:pPr>
    </w:p>
    <w:p w:rsidR="006D3BC3" w:rsidRPr="00934A9D" w:rsidRDefault="006D3BC3" w:rsidP="006D3BC3">
      <w:pPr>
        <w:numPr>
          <w:ilvl w:val="0"/>
          <w:numId w:val="14"/>
        </w:numPr>
        <w:jc w:val="both"/>
      </w:pPr>
      <w:r w:rsidRPr="00934A9D">
        <w:t xml:space="preserve">Direkcija za </w:t>
      </w:r>
      <w:r w:rsidR="0094184B" w:rsidRPr="00934A9D">
        <w:t>medije i odnose s</w:t>
      </w:r>
      <w:r w:rsidRPr="00934A9D">
        <w:t xml:space="preserve"> javnošću, izdaje saopštenje za štampu o događajima u Skupštini Kos</w:t>
      </w:r>
      <w:r w:rsidR="001E254A">
        <w:t xml:space="preserve">ova i događaja van Skupštine, </w:t>
      </w:r>
      <w:r w:rsidRPr="00934A9D">
        <w:t xml:space="preserve"> kojim</w:t>
      </w:r>
      <w:r w:rsidR="001E254A">
        <w:t>a</w:t>
      </w:r>
      <w:r w:rsidRPr="00934A9D">
        <w:t xml:space="preserve"> prisustvuju predstavnici Skupštine.</w:t>
      </w:r>
    </w:p>
    <w:p w:rsidR="006D3BC3" w:rsidRPr="00934A9D" w:rsidRDefault="006D3BC3" w:rsidP="006D3BC3">
      <w:pPr>
        <w:numPr>
          <w:ilvl w:val="0"/>
          <w:numId w:val="14"/>
        </w:numPr>
        <w:jc w:val="both"/>
      </w:pPr>
      <w:r w:rsidRPr="00934A9D">
        <w:lastRenderedPageBreak/>
        <w:t xml:space="preserve">Direkcija priprema i dostavlja saopštenje medijima, putem e-maila i objavljuje na stranici interneta Skupštine. </w:t>
      </w:r>
    </w:p>
    <w:p w:rsidR="006D3BC3" w:rsidRPr="00934A9D" w:rsidRDefault="006D3BC3" w:rsidP="006D3BC3">
      <w:pPr>
        <w:numPr>
          <w:ilvl w:val="0"/>
          <w:numId w:val="14"/>
        </w:numPr>
        <w:jc w:val="both"/>
      </w:pPr>
      <w:r w:rsidRPr="00934A9D">
        <w:t xml:space="preserve">Direkcija za medije i odnose s </w:t>
      </w:r>
      <w:r w:rsidR="0086518E" w:rsidRPr="00934A9D">
        <w:t>javnošću</w:t>
      </w:r>
      <w:r w:rsidRPr="00934A9D">
        <w:t>, o</w:t>
      </w:r>
      <w:r w:rsidR="00DB5F9B" w:rsidRPr="00934A9D">
        <w:t>baveštava medije o održavanju: p</w:t>
      </w:r>
      <w:r w:rsidRPr="00934A9D">
        <w:t xml:space="preserve">lenarne sednice, sednice Predsedništva, sednice parlamentarne komisije i dr. </w:t>
      </w:r>
    </w:p>
    <w:p w:rsidR="006D3BC3" w:rsidRPr="00934A9D" w:rsidRDefault="006D3BC3" w:rsidP="006D3BC3">
      <w:pPr>
        <w:numPr>
          <w:ilvl w:val="0"/>
          <w:numId w:val="14"/>
        </w:numPr>
        <w:jc w:val="both"/>
      </w:pPr>
      <w:r w:rsidRPr="00934A9D">
        <w:t xml:space="preserve">Obaveštenje o održavanju sednica, </w:t>
      </w:r>
      <w:r w:rsidR="00BC1138">
        <w:t xml:space="preserve">saopštenja </w:t>
      </w:r>
      <w:r w:rsidRPr="00934A9D">
        <w:t xml:space="preserve"> za </w:t>
      </w:r>
      <w:r w:rsidR="00DB5F9B" w:rsidRPr="00934A9D">
        <w:t>štampu i dostavlja putem e-mail</w:t>
      </w:r>
      <w:r w:rsidRPr="00934A9D">
        <w:t xml:space="preserve">a za sve predstavnike medija. </w:t>
      </w:r>
    </w:p>
    <w:p w:rsidR="006D3BC3" w:rsidRPr="00934A9D" w:rsidRDefault="006D3BC3" w:rsidP="006D3BC3"/>
    <w:p w:rsidR="006D3BC3" w:rsidRPr="00934A9D" w:rsidRDefault="006D3BC3" w:rsidP="006D3BC3">
      <w:pPr>
        <w:jc w:val="both"/>
        <w:rPr>
          <w:b/>
        </w:rPr>
      </w:pPr>
      <w:r w:rsidRPr="00934A9D">
        <w:rPr>
          <w:b/>
        </w:rPr>
        <w:t>Pravilo 14</w:t>
      </w:r>
      <w:r w:rsidR="00BC1138">
        <w:rPr>
          <w:b/>
        </w:rPr>
        <w:t xml:space="preserve">. </w:t>
      </w:r>
      <w:r w:rsidRPr="00934A9D">
        <w:rPr>
          <w:b/>
        </w:rPr>
        <w:t xml:space="preserve"> (Intervju)  </w:t>
      </w:r>
    </w:p>
    <w:p w:rsidR="006D3BC3" w:rsidRPr="00934A9D" w:rsidRDefault="006D3BC3" w:rsidP="006D3BC3">
      <w:pPr>
        <w:jc w:val="both"/>
        <w:rPr>
          <w:b/>
        </w:rPr>
      </w:pPr>
    </w:p>
    <w:p w:rsidR="006D3BC3" w:rsidRPr="00934A9D" w:rsidRDefault="006D3BC3" w:rsidP="006D3BC3">
      <w:pPr>
        <w:numPr>
          <w:ilvl w:val="0"/>
          <w:numId w:val="13"/>
        </w:numPr>
        <w:jc w:val="both"/>
      </w:pPr>
      <w:r w:rsidRPr="00934A9D">
        <w:t xml:space="preserve">Organizovanje za </w:t>
      </w:r>
      <w:r w:rsidR="007E7084" w:rsidRPr="00934A9D">
        <w:t>održavanje</w:t>
      </w:r>
      <w:r w:rsidR="00493FA7" w:rsidRPr="00934A9D">
        <w:t xml:space="preserve"> </w:t>
      </w:r>
      <w:r w:rsidR="00DB5F9B" w:rsidRPr="00934A9D">
        <w:t>intervjua</w:t>
      </w:r>
      <w:r w:rsidR="00BC1138">
        <w:t xml:space="preserve"> P</w:t>
      </w:r>
      <w:r w:rsidR="00493FA7" w:rsidRPr="00934A9D">
        <w:t>redsednika Sku</w:t>
      </w:r>
      <w:r w:rsidRPr="00934A9D">
        <w:t>pštine, vrši predstavnik za medi</w:t>
      </w:r>
      <w:r w:rsidR="007E7084" w:rsidRPr="00934A9D">
        <w:t>je pri K</w:t>
      </w:r>
      <w:r w:rsidR="00650940">
        <w:t>abinetu P</w:t>
      </w:r>
      <w:r w:rsidR="00493FA7" w:rsidRPr="00934A9D">
        <w:t>redsednika Sku</w:t>
      </w:r>
      <w:r w:rsidR="00650940">
        <w:t>pštine</w:t>
      </w:r>
      <w:r w:rsidRPr="00934A9D">
        <w:t xml:space="preserve">. </w:t>
      </w:r>
    </w:p>
    <w:p w:rsidR="006D3BC3" w:rsidRPr="00934A9D" w:rsidRDefault="006D3BC3" w:rsidP="006D3BC3">
      <w:pPr>
        <w:numPr>
          <w:ilvl w:val="0"/>
          <w:numId w:val="13"/>
        </w:numPr>
        <w:jc w:val="both"/>
      </w:pPr>
      <w:r w:rsidRPr="00934A9D">
        <w:t>Or</w:t>
      </w:r>
      <w:r w:rsidR="00493FA7" w:rsidRPr="00934A9D">
        <w:t xml:space="preserve">ganizovanje za </w:t>
      </w:r>
      <w:r w:rsidR="007E7084" w:rsidRPr="00934A9D">
        <w:t>održavanje</w:t>
      </w:r>
      <w:r w:rsidRPr="00934A9D">
        <w:t xml:space="preserve"> </w:t>
      </w:r>
      <w:r w:rsidR="007E7084" w:rsidRPr="00934A9D">
        <w:t>intervjua</w:t>
      </w:r>
      <w:r w:rsidRPr="00934A9D">
        <w:t>: Predsednik Skupštine, predsednik parlamentarne komisije, sekretar Skupštine, odgovorni službenik,</w:t>
      </w:r>
      <w:r w:rsidR="00650940">
        <w:t xml:space="preserve"> visok </w:t>
      </w:r>
      <w:r w:rsidRPr="00934A9D">
        <w:t xml:space="preserve"> gost u Skupštini Kosova, vrši Direkcija za medije i odnose sa </w:t>
      </w:r>
      <w:r w:rsidR="00493FA7" w:rsidRPr="00934A9D">
        <w:t>javnošću</w:t>
      </w:r>
      <w:r w:rsidRPr="00934A9D">
        <w:t>.</w:t>
      </w:r>
      <w:r w:rsidR="00D517CC">
        <w:t xml:space="preserve"> </w:t>
      </w:r>
    </w:p>
    <w:p w:rsidR="006D3BC3" w:rsidRPr="00934A9D" w:rsidRDefault="006D3BC3" w:rsidP="006D3BC3">
      <w:pPr>
        <w:numPr>
          <w:ilvl w:val="0"/>
          <w:numId w:val="13"/>
        </w:numPr>
        <w:jc w:val="both"/>
      </w:pPr>
      <w:r w:rsidRPr="00934A9D">
        <w:t xml:space="preserve">Intervju predsednika ili predstavnika parlamentarne grupe, organizuje </w:t>
      </w:r>
      <w:r w:rsidR="00D517CC">
        <w:t xml:space="preserve">dotična </w:t>
      </w:r>
      <w:r w:rsidRPr="00934A9D">
        <w:t xml:space="preserve">parlamentarna grupa. </w:t>
      </w:r>
    </w:p>
    <w:p w:rsidR="006D3BC3" w:rsidRPr="00934A9D" w:rsidRDefault="006D3BC3" w:rsidP="006D3BC3">
      <w:pPr>
        <w:jc w:val="both"/>
        <w:rPr>
          <w:b/>
        </w:rPr>
      </w:pPr>
    </w:p>
    <w:p w:rsidR="006D3BC3" w:rsidRPr="00934A9D" w:rsidRDefault="00493FA7" w:rsidP="006D3BC3">
      <w:pPr>
        <w:jc w:val="both"/>
        <w:rPr>
          <w:b/>
        </w:rPr>
      </w:pPr>
      <w:r w:rsidRPr="00934A9D">
        <w:rPr>
          <w:b/>
        </w:rPr>
        <w:t>Pravilo 15</w:t>
      </w:r>
      <w:r w:rsidR="00D517CC">
        <w:rPr>
          <w:b/>
        </w:rPr>
        <w:t>.</w:t>
      </w:r>
      <w:r w:rsidRPr="00934A9D">
        <w:rPr>
          <w:b/>
        </w:rPr>
        <w:t xml:space="preserve"> (Podaci po z</w:t>
      </w:r>
      <w:r w:rsidR="006D3BC3" w:rsidRPr="00934A9D">
        <w:rPr>
          <w:b/>
        </w:rPr>
        <w:t>ahtevu)</w:t>
      </w:r>
    </w:p>
    <w:p w:rsidR="006D3BC3" w:rsidRPr="00934A9D" w:rsidRDefault="006D3BC3" w:rsidP="006D3BC3">
      <w:pPr>
        <w:jc w:val="both"/>
        <w:rPr>
          <w:b/>
        </w:rPr>
      </w:pPr>
    </w:p>
    <w:p w:rsidR="006D3BC3" w:rsidRPr="00934A9D" w:rsidRDefault="006D3BC3" w:rsidP="006D3BC3">
      <w:pPr>
        <w:numPr>
          <w:ilvl w:val="0"/>
          <w:numId w:val="12"/>
        </w:numPr>
        <w:jc w:val="both"/>
      </w:pPr>
      <w:r w:rsidRPr="00934A9D">
        <w:t>Mediji mogu da zahtevaju pismeno, u pojedinim slučajevima usmeno, od</w:t>
      </w:r>
      <w:r w:rsidR="007E7084" w:rsidRPr="00934A9D">
        <w:t xml:space="preserve"> Direkcije za medije i odnose s</w:t>
      </w:r>
      <w:r w:rsidRPr="00934A9D">
        <w:t xml:space="preserve"> </w:t>
      </w:r>
      <w:r w:rsidR="00493FA7" w:rsidRPr="00934A9D">
        <w:t>javnošću</w:t>
      </w:r>
      <w:r w:rsidRPr="00934A9D">
        <w:t xml:space="preserve">, podatke i materijale, koji se ne nalaze na stranici interneta Skupštine Kosova. </w:t>
      </w:r>
    </w:p>
    <w:p w:rsidR="006D3BC3" w:rsidRPr="00934A9D" w:rsidRDefault="006D3BC3" w:rsidP="006D3BC3">
      <w:pPr>
        <w:numPr>
          <w:ilvl w:val="0"/>
          <w:numId w:val="12"/>
        </w:numPr>
      </w:pPr>
      <w:r w:rsidRPr="00934A9D">
        <w:t>Direkcija, u slučaju odbijanja zahteva, iz zakonskih razloga, obaveštava pismeno redakciju medija.</w:t>
      </w:r>
    </w:p>
    <w:p w:rsidR="006D3BC3" w:rsidRPr="00934A9D" w:rsidRDefault="006D3BC3" w:rsidP="006D3BC3"/>
    <w:p w:rsidR="006D3BC3" w:rsidRPr="00934A9D" w:rsidRDefault="0073078B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  <w:r w:rsidRPr="00934A9D">
        <w:rPr>
          <w:b/>
          <w:lang w:val="sr-Latn-CS"/>
        </w:rPr>
        <w:t>Pravilo 16</w:t>
      </w:r>
      <w:r w:rsidR="00905928">
        <w:rPr>
          <w:b/>
          <w:lang w:val="sr-Latn-CS"/>
        </w:rPr>
        <w:t xml:space="preserve">. </w:t>
      </w:r>
      <w:r w:rsidRPr="00934A9D">
        <w:rPr>
          <w:b/>
          <w:lang w:val="sr-Latn-CS"/>
        </w:rPr>
        <w:t xml:space="preserve"> (Pristup službenoj</w:t>
      </w:r>
      <w:r w:rsidR="006D3BC3" w:rsidRPr="00934A9D">
        <w:rPr>
          <w:b/>
          <w:lang w:val="sr-Latn-CS"/>
        </w:rPr>
        <w:t xml:space="preserve"> dokumentacij</w:t>
      </w:r>
      <w:r w:rsidRPr="00934A9D">
        <w:rPr>
          <w:b/>
          <w:lang w:val="sr-Latn-CS"/>
        </w:rPr>
        <w:t>i</w:t>
      </w:r>
      <w:r w:rsidR="006D3BC3" w:rsidRPr="00934A9D">
        <w:rPr>
          <w:b/>
          <w:lang w:val="sr-Latn-CS"/>
        </w:rPr>
        <w:t xml:space="preserve"> i arhivsk</w:t>
      </w:r>
      <w:r w:rsidRPr="00934A9D">
        <w:rPr>
          <w:b/>
          <w:lang w:val="sr-Latn-CS"/>
        </w:rPr>
        <w:t>oj</w:t>
      </w:r>
      <w:r w:rsidR="006D3BC3" w:rsidRPr="00934A9D">
        <w:rPr>
          <w:b/>
          <w:lang w:val="sr-Latn-CS"/>
        </w:rPr>
        <w:t xml:space="preserve"> građ</w:t>
      </w:r>
      <w:r w:rsidRPr="00934A9D">
        <w:rPr>
          <w:b/>
          <w:lang w:val="sr-Latn-CS"/>
        </w:rPr>
        <w:t>i</w:t>
      </w:r>
      <w:r w:rsidR="006D3BC3" w:rsidRPr="00934A9D">
        <w:rPr>
          <w:b/>
          <w:lang w:val="sr-Latn-CS"/>
        </w:rPr>
        <w:t xml:space="preserve">) 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lang w:val="sr-Latn-CS"/>
        </w:rPr>
      </w:pPr>
    </w:p>
    <w:p w:rsidR="006D3BC3" w:rsidRPr="00934A9D" w:rsidRDefault="006D3BC3" w:rsidP="006D3BC3">
      <w:pPr>
        <w:numPr>
          <w:ilvl w:val="0"/>
          <w:numId w:val="11"/>
        </w:numPr>
        <w:jc w:val="both"/>
        <w:rPr>
          <w:i/>
          <w:iCs/>
        </w:rPr>
      </w:pPr>
      <w:r w:rsidRPr="00934A9D">
        <w:t>Dozvolu za pristup javnim dokumentima i arhivskoj građi Skupštine, izdaje sekretar Skupštine, na osnovu Zakona o pristupu javnim dokumentima.</w:t>
      </w:r>
      <w:r w:rsidRPr="00934A9D">
        <w:rPr>
          <w:i/>
          <w:iCs/>
          <w:color w:val="FF0000"/>
        </w:rPr>
        <w:t xml:space="preserve"> </w:t>
      </w:r>
    </w:p>
    <w:p w:rsidR="006D3BC3" w:rsidRPr="00934A9D" w:rsidRDefault="006D3BC3" w:rsidP="006D3BC3"/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  <w:r w:rsidRPr="00934A9D">
        <w:rPr>
          <w:b/>
          <w:lang w:val="sr-Latn-CS"/>
        </w:rPr>
        <w:t>Pravilo 17</w:t>
      </w:r>
      <w:r w:rsidR="00905928">
        <w:rPr>
          <w:b/>
          <w:lang w:val="sr-Latn-CS"/>
        </w:rPr>
        <w:t xml:space="preserve">. </w:t>
      </w:r>
      <w:r w:rsidRPr="00934A9D">
        <w:rPr>
          <w:b/>
          <w:lang w:val="sr-Latn-CS"/>
        </w:rPr>
        <w:t xml:space="preserve"> (stranica interneta)</w:t>
      </w: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numPr>
          <w:ilvl w:val="0"/>
          <w:numId w:val="10"/>
        </w:numPr>
        <w:jc w:val="both"/>
      </w:pPr>
      <w:r w:rsidRPr="00934A9D">
        <w:t xml:space="preserve">Stranica interneta Skupštine sadrži: </w:t>
      </w:r>
    </w:p>
    <w:p w:rsidR="006D3BC3" w:rsidRDefault="006D3BC3" w:rsidP="000F0F4C">
      <w:pPr>
        <w:pStyle w:val="ListParagraph"/>
        <w:numPr>
          <w:ilvl w:val="1"/>
          <w:numId w:val="30"/>
        </w:numPr>
        <w:jc w:val="both"/>
      </w:pPr>
      <w:r w:rsidRPr="00934A9D">
        <w:t xml:space="preserve">Zapisnike  plenarnih sednica, sednica Predsedništva i parlamentarnih </w:t>
      </w:r>
      <w:r w:rsidR="00493FA7" w:rsidRPr="00934A9D">
        <w:t>komisija</w:t>
      </w:r>
      <w:r w:rsidRPr="00934A9D">
        <w:t xml:space="preserve">, </w:t>
      </w:r>
      <w:r w:rsidR="00493FA7" w:rsidRPr="00934A9D">
        <w:t>uključujući</w:t>
      </w:r>
      <w:r w:rsidRPr="00934A9D">
        <w:t xml:space="preserve"> i rezult</w:t>
      </w:r>
      <w:r w:rsidR="00493FA7" w:rsidRPr="00934A9D">
        <w:t>a</w:t>
      </w:r>
      <w:r w:rsidRPr="00934A9D">
        <w:t>t glasanja;</w:t>
      </w:r>
    </w:p>
    <w:p w:rsidR="0073078B" w:rsidRDefault="006D3BC3" w:rsidP="000F0F4C">
      <w:pPr>
        <w:pStyle w:val="ListParagraph"/>
        <w:numPr>
          <w:ilvl w:val="1"/>
          <w:numId w:val="30"/>
        </w:numPr>
        <w:jc w:val="both"/>
      </w:pPr>
      <w:r w:rsidRPr="00934A9D">
        <w:t>Direktan prenos plenarnih sednica (ueb streaming) i njihovo arhiviranje;</w:t>
      </w:r>
    </w:p>
    <w:p w:rsidR="0073078B" w:rsidRDefault="006D3BC3" w:rsidP="000F0F4C">
      <w:pPr>
        <w:pStyle w:val="ListParagraph"/>
        <w:numPr>
          <w:ilvl w:val="1"/>
          <w:numId w:val="30"/>
        </w:numPr>
        <w:jc w:val="both"/>
      </w:pPr>
      <w:r w:rsidRPr="00934A9D">
        <w:t>Zapisnike sednica Predsedništva Skupštine;</w:t>
      </w:r>
    </w:p>
    <w:p w:rsidR="006D3BC3" w:rsidRDefault="006D3BC3" w:rsidP="000F0F4C">
      <w:pPr>
        <w:pStyle w:val="ListParagraph"/>
        <w:numPr>
          <w:ilvl w:val="1"/>
          <w:numId w:val="30"/>
        </w:numPr>
        <w:jc w:val="both"/>
      </w:pPr>
      <w:r w:rsidRPr="00934A9D">
        <w:t xml:space="preserve">Zapisnike sednica parlamentarnih komisija; </w:t>
      </w:r>
    </w:p>
    <w:p w:rsidR="00203984" w:rsidRDefault="00203984" w:rsidP="000F0F4C">
      <w:pPr>
        <w:pStyle w:val="ListParagraph"/>
        <w:numPr>
          <w:ilvl w:val="1"/>
          <w:numId w:val="30"/>
        </w:numPr>
        <w:jc w:val="both"/>
      </w:pPr>
      <w:r w:rsidRPr="00934A9D">
        <w:t xml:space="preserve">Parlamentarna pitanja i mocije, sa </w:t>
      </w:r>
      <w:r w:rsidR="00C44B1C">
        <w:t xml:space="preserve">  dotičnim </w:t>
      </w:r>
      <w:r w:rsidRPr="00934A9D">
        <w:t xml:space="preserve"> odgovorima; </w:t>
      </w:r>
    </w:p>
    <w:p w:rsidR="00A2781A" w:rsidRDefault="00A2781A" w:rsidP="000F0F4C">
      <w:pPr>
        <w:pStyle w:val="ListParagraph"/>
        <w:numPr>
          <w:ilvl w:val="1"/>
          <w:numId w:val="30"/>
        </w:numPr>
        <w:jc w:val="both"/>
      </w:pPr>
      <w:r>
        <w:t xml:space="preserve"> </w:t>
      </w:r>
      <w:r w:rsidRPr="00934A9D">
        <w:t>Ustav, usvojene zakone, rezolucije, saopštenja, odluke, Poslovnik Skupštine i predloge zakona;</w:t>
      </w:r>
      <w:r w:rsidR="00ED4354">
        <w:t xml:space="preserve"> </w:t>
      </w:r>
    </w:p>
    <w:p w:rsidR="00ED4354" w:rsidRDefault="00ED4354" w:rsidP="000F0F4C">
      <w:pPr>
        <w:pStyle w:val="ListParagraph"/>
        <w:numPr>
          <w:ilvl w:val="1"/>
          <w:numId w:val="30"/>
        </w:numPr>
        <w:jc w:val="both"/>
      </w:pPr>
      <w:r w:rsidRPr="00934A9D">
        <w:t>Obaveštenja o plenarnim sednicama, sednica</w:t>
      </w:r>
      <w:r w:rsidR="003B66FE">
        <w:t xml:space="preserve">ma </w:t>
      </w:r>
      <w:r w:rsidRPr="00934A9D">
        <w:t xml:space="preserve"> Predsedništva Skupštine i sednica</w:t>
      </w:r>
      <w:r w:rsidR="003B66FE">
        <w:t xml:space="preserve">ma </w:t>
      </w:r>
      <w:r w:rsidRPr="00934A9D">
        <w:t xml:space="preserve"> parlamentarnih komisija; </w:t>
      </w:r>
    </w:p>
    <w:p w:rsidR="00014929" w:rsidRDefault="00014929" w:rsidP="000F0F4C">
      <w:pPr>
        <w:pStyle w:val="ListParagraph"/>
        <w:numPr>
          <w:ilvl w:val="1"/>
          <w:numId w:val="30"/>
        </w:numPr>
        <w:jc w:val="both"/>
      </w:pPr>
      <w:r w:rsidRPr="00934A9D">
        <w:t>Obaveštenje o međunarodnim aktivnostima Skupštine Kosova i o aktivnosti u vezi procesa Evropskih integracija;</w:t>
      </w:r>
      <w:r>
        <w:t xml:space="preserve"> </w:t>
      </w:r>
    </w:p>
    <w:p w:rsidR="000F0F4C" w:rsidRDefault="006D3BC3" w:rsidP="000F0F4C">
      <w:pPr>
        <w:pStyle w:val="ListParagraph"/>
        <w:numPr>
          <w:ilvl w:val="1"/>
          <w:numId w:val="30"/>
        </w:numPr>
        <w:jc w:val="both"/>
      </w:pPr>
      <w:r w:rsidRPr="00934A9D">
        <w:t xml:space="preserve"> Kalendar događaja, saopštenja za štampu, foto-galeriju, obaveštenja o akreditaciji, </w:t>
      </w:r>
      <w:r w:rsidR="00F73934" w:rsidRPr="00934A9D">
        <w:t>kao i kontakte predstavnika Sku</w:t>
      </w:r>
      <w:r w:rsidRPr="00934A9D">
        <w:t xml:space="preserve">pštine Kosova, i </w:t>
      </w:r>
      <w:r w:rsidR="00014929">
        <w:t xml:space="preserve"> </w:t>
      </w:r>
    </w:p>
    <w:p w:rsidR="006D3BC3" w:rsidRDefault="006D3BC3" w:rsidP="000F0F4C">
      <w:pPr>
        <w:pStyle w:val="ListParagraph"/>
        <w:numPr>
          <w:ilvl w:val="1"/>
          <w:numId w:val="30"/>
        </w:numPr>
        <w:jc w:val="both"/>
      </w:pPr>
      <w:r w:rsidRPr="00934A9D">
        <w:t xml:space="preserve"> Drugi materija</w:t>
      </w:r>
      <w:r w:rsidR="00C44B1C">
        <w:t>li</w:t>
      </w:r>
      <w:r w:rsidRPr="00934A9D">
        <w:t xml:space="preserve"> od interesa za javnost.</w:t>
      </w:r>
      <w:r w:rsidR="00014929">
        <w:t xml:space="preserve"> </w:t>
      </w:r>
    </w:p>
    <w:p w:rsidR="000F0F4C" w:rsidRPr="00934A9D" w:rsidRDefault="000F0F4C" w:rsidP="000F0F4C">
      <w:pPr>
        <w:pStyle w:val="ListParagraph"/>
        <w:ind w:left="1800"/>
        <w:jc w:val="both"/>
      </w:pPr>
    </w:p>
    <w:p w:rsidR="006D3BC3" w:rsidRPr="00934A9D" w:rsidRDefault="006D3BC3" w:rsidP="006D3BC3"/>
    <w:p w:rsidR="006D3BC3" w:rsidRPr="00934A9D" w:rsidRDefault="006D3BC3" w:rsidP="006D3BC3">
      <w:pPr>
        <w:jc w:val="center"/>
        <w:rPr>
          <w:b/>
        </w:rPr>
      </w:pPr>
    </w:p>
    <w:p w:rsidR="006D3BC3" w:rsidRPr="00934A9D" w:rsidRDefault="006D3BC3" w:rsidP="006D3BC3">
      <w:pPr>
        <w:jc w:val="center"/>
        <w:rPr>
          <w:b/>
        </w:rPr>
      </w:pPr>
      <w:r w:rsidRPr="00934A9D">
        <w:rPr>
          <w:b/>
        </w:rPr>
        <w:lastRenderedPageBreak/>
        <w:t>2. Parlamentarne grupe i poslanici</w:t>
      </w: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jc w:val="both"/>
        <w:rPr>
          <w:b/>
        </w:rPr>
      </w:pPr>
      <w:r w:rsidRPr="00934A9D">
        <w:rPr>
          <w:b/>
        </w:rPr>
        <w:t>Pravilo 18</w:t>
      </w:r>
      <w:r w:rsidR="00406FC3">
        <w:rPr>
          <w:b/>
        </w:rPr>
        <w:t xml:space="preserve">. </w:t>
      </w:r>
      <w:r w:rsidRPr="00934A9D">
        <w:rPr>
          <w:b/>
        </w:rPr>
        <w:t xml:space="preserve"> (Posebnost komunikacije)</w:t>
      </w:r>
    </w:p>
    <w:p w:rsidR="006D3BC3" w:rsidRPr="00934A9D" w:rsidRDefault="006D3BC3" w:rsidP="006D3BC3">
      <w:pPr>
        <w:jc w:val="both"/>
        <w:rPr>
          <w:b/>
        </w:rPr>
      </w:pPr>
    </w:p>
    <w:p w:rsidR="006D3BC3" w:rsidRPr="00934A9D" w:rsidRDefault="006D3BC3" w:rsidP="006D3BC3">
      <w:pPr>
        <w:numPr>
          <w:ilvl w:val="0"/>
          <w:numId w:val="9"/>
        </w:numPr>
        <w:jc w:val="both"/>
      </w:pPr>
      <w:r w:rsidRPr="00934A9D">
        <w:t>Parlamentarne grupe, poslanici i osoblje parlamentarnih grupa, komuniciraju nezavisno sa medijima: oni, nezavisno biraju, pripremaju i sprovode formu komunikacije sa mediji</w:t>
      </w:r>
      <w:r w:rsidR="00CC1E4F">
        <w:t xml:space="preserve">ma, uz poštovanje odredbi </w:t>
      </w:r>
      <w:r w:rsidR="00CE15EB" w:rsidRPr="00934A9D">
        <w:t xml:space="preserve"> ovog P</w:t>
      </w:r>
      <w:r w:rsidRPr="00934A9D">
        <w:t xml:space="preserve">ravilnika. </w:t>
      </w:r>
    </w:p>
    <w:p w:rsidR="006D3BC3" w:rsidRPr="00DF20C2" w:rsidRDefault="006D3BC3" w:rsidP="006D3BC3">
      <w:pPr>
        <w:numPr>
          <w:ilvl w:val="0"/>
          <w:numId w:val="9"/>
        </w:numPr>
        <w:jc w:val="both"/>
      </w:pPr>
      <w:r w:rsidRPr="00934A9D">
        <w:t xml:space="preserve">Parlamentarne grupe i poslanici, nezavisno, obaveštavaju o medijskim aktivnostima, o uslugama na recepciji i  službe osiguranja Skupštine i garantuju održavanje reda na </w:t>
      </w:r>
      <w:r w:rsidR="00F73934" w:rsidRPr="00934A9D">
        <w:t>hodnicima</w:t>
      </w:r>
      <w:r w:rsidRPr="00934A9D">
        <w:t xml:space="preserve">, ispred kancelarija parlamentarnih grupa. Takođe, obavljaju sami sve druge usluge u vezi </w:t>
      </w:r>
      <w:r w:rsidR="00CC1E4F">
        <w:t>sa susretima</w:t>
      </w:r>
      <w:r w:rsidRPr="00934A9D">
        <w:t>, sednica</w:t>
      </w:r>
      <w:r w:rsidR="00CC1E4F">
        <w:t>ma</w:t>
      </w:r>
      <w:r w:rsidRPr="00934A9D">
        <w:t xml:space="preserve">, </w:t>
      </w:r>
      <w:r w:rsidR="00CC1E4F" w:rsidRPr="00DF20C2">
        <w:t>intervjuima</w:t>
      </w:r>
      <w:r w:rsidRPr="00DF20C2">
        <w:t xml:space="preserve"> ili konferencij</w:t>
      </w:r>
      <w:r w:rsidR="00CC1E4F" w:rsidRPr="00DF20C2">
        <w:t>ama</w:t>
      </w:r>
      <w:r w:rsidRPr="00DF20C2">
        <w:t xml:space="preserve"> za štampu.</w:t>
      </w:r>
    </w:p>
    <w:p w:rsidR="002A69FE" w:rsidRPr="00DF20C2" w:rsidRDefault="002A69FE" w:rsidP="006D3BC3">
      <w:pPr>
        <w:numPr>
          <w:ilvl w:val="0"/>
          <w:numId w:val="9"/>
        </w:numPr>
        <w:jc w:val="both"/>
      </w:pPr>
      <w:r w:rsidRPr="00DF20C2">
        <w:t xml:space="preserve">O aktivnostima iz tačaka 1. i 2. ovog pravila, prethodno se </w:t>
      </w:r>
      <w:r w:rsidR="00CA63F6" w:rsidRPr="00DF20C2">
        <w:t>informiše Kancelarija Sekretara.</w:t>
      </w:r>
    </w:p>
    <w:p w:rsidR="006D3BC3" w:rsidRPr="00934A9D" w:rsidRDefault="006D3BC3" w:rsidP="006D3BC3"/>
    <w:p w:rsidR="006D3BC3" w:rsidRPr="00934A9D" w:rsidRDefault="006D3BC3" w:rsidP="006D3BC3">
      <w:pPr>
        <w:jc w:val="center"/>
      </w:pPr>
    </w:p>
    <w:p w:rsidR="006D3BC3" w:rsidRPr="00934A9D" w:rsidRDefault="006D3BC3" w:rsidP="006D3BC3">
      <w:pPr>
        <w:jc w:val="center"/>
        <w:rPr>
          <w:b/>
        </w:rPr>
      </w:pPr>
      <w:r w:rsidRPr="00934A9D">
        <w:rPr>
          <w:b/>
        </w:rPr>
        <w:t>3. Osoblje Skupštine</w:t>
      </w:r>
    </w:p>
    <w:p w:rsidR="006D3BC3" w:rsidRPr="00934A9D" w:rsidRDefault="006D3BC3" w:rsidP="006D3BC3">
      <w:pPr>
        <w:jc w:val="center"/>
        <w:rPr>
          <w:b/>
        </w:rPr>
      </w:pPr>
    </w:p>
    <w:p w:rsidR="006D3BC3" w:rsidRPr="00934A9D" w:rsidRDefault="006D3BC3" w:rsidP="006D3BC3">
      <w:pPr>
        <w:jc w:val="both"/>
        <w:rPr>
          <w:b/>
        </w:rPr>
      </w:pPr>
      <w:r w:rsidRPr="00934A9D">
        <w:rPr>
          <w:b/>
        </w:rPr>
        <w:t>Pravilo 19</w:t>
      </w:r>
      <w:r w:rsidR="002A7F3B">
        <w:rPr>
          <w:b/>
        </w:rPr>
        <w:t xml:space="preserve">. </w:t>
      </w:r>
      <w:r w:rsidRPr="00934A9D">
        <w:rPr>
          <w:b/>
        </w:rPr>
        <w:t xml:space="preserve"> (Odgovornost u oblasti transparentnosti)</w:t>
      </w:r>
    </w:p>
    <w:p w:rsidR="006D3BC3" w:rsidRPr="00934A9D" w:rsidRDefault="006D3BC3" w:rsidP="006D3BC3">
      <w:pPr>
        <w:jc w:val="both"/>
        <w:rPr>
          <w:b/>
        </w:rPr>
      </w:pPr>
    </w:p>
    <w:p w:rsidR="006D3BC3" w:rsidRPr="00934A9D" w:rsidRDefault="006D3BC3" w:rsidP="006D3BC3">
      <w:pPr>
        <w:numPr>
          <w:ilvl w:val="0"/>
          <w:numId w:val="8"/>
        </w:numPr>
        <w:jc w:val="both"/>
      </w:pPr>
      <w:r w:rsidRPr="00934A9D">
        <w:t>Pismena pitanja dostavljaju se</w:t>
      </w:r>
      <w:r w:rsidR="00CE15EB" w:rsidRPr="00934A9D">
        <w:t xml:space="preserve"> Direkciji za medije i odnose s</w:t>
      </w:r>
      <w:r w:rsidRPr="00934A9D">
        <w:t xml:space="preserve"> </w:t>
      </w:r>
      <w:r w:rsidR="00176CC4" w:rsidRPr="00934A9D">
        <w:t>javnošću</w:t>
      </w:r>
      <w:r w:rsidRPr="00934A9D">
        <w:t xml:space="preserve">. </w:t>
      </w:r>
    </w:p>
    <w:p w:rsidR="006D3BC3" w:rsidRPr="00934A9D" w:rsidRDefault="006D3BC3" w:rsidP="006D3BC3">
      <w:pPr>
        <w:numPr>
          <w:ilvl w:val="0"/>
          <w:numId w:val="8"/>
        </w:numPr>
        <w:jc w:val="both"/>
      </w:pPr>
      <w:r w:rsidRPr="00934A9D">
        <w:t xml:space="preserve">Informaciju o radu parlamentarne komisije, u </w:t>
      </w:r>
      <w:r w:rsidR="002A7F3B">
        <w:t>obliku</w:t>
      </w:r>
      <w:r w:rsidRPr="00934A9D">
        <w:t xml:space="preserve"> obaveštenja ili saopštenja za štampu, </w:t>
      </w:r>
      <w:r w:rsidR="0035059F">
        <w:t xml:space="preserve">nezavisno priprema i vrši raspodelu i </w:t>
      </w:r>
      <w:r w:rsidRPr="00934A9D">
        <w:t xml:space="preserve"> nadležni službenik Skupštine, nakon prethodnog obaveštenja Direkcije za medije i odnose sa </w:t>
      </w:r>
      <w:r w:rsidR="00176CC4" w:rsidRPr="00934A9D">
        <w:t>javnošć</w:t>
      </w:r>
      <w:r w:rsidR="00CE15EB" w:rsidRPr="00934A9D">
        <w:t>u</w:t>
      </w:r>
      <w:r w:rsidRPr="00934A9D">
        <w:t xml:space="preserve"> i nakon prethodne saglasnosti Sekretara Skupštine. </w:t>
      </w: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jc w:val="center"/>
        <w:rPr>
          <w:b/>
        </w:rPr>
      </w:pPr>
    </w:p>
    <w:p w:rsidR="006D3BC3" w:rsidRPr="00934A9D" w:rsidRDefault="006D3BC3" w:rsidP="006D3BC3">
      <w:pPr>
        <w:jc w:val="center"/>
        <w:rPr>
          <w:b/>
        </w:rPr>
      </w:pPr>
      <w:r w:rsidRPr="00934A9D">
        <w:rPr>
          <w:b/>
        </w:rPr>
        <w:t>4. Mediji</w:t>
      </w:r>
    </w:p>
    <w:p w:rsidR="006D3BC3" w:rsidRPr="00934A9D" w:rsidRDefault="006D3BC3" w:rsidP="006D3BC3">
      <w:pPr>
        <w:jc w:val="both"/>
        <w:rPr>
          <w:b/>
        </w:rPr>
      </w:pPr>
    </w:p>
    <w:p w:rsidR="006D3BC3" w:rsidRPr="005304F8" w:rsidRDefault="006D3BC3" w:rsidP="006D3BC3">
      <w:pPr>
        <w:jc w:val="both"/>
        <w:rPr>
          <w:b/>
        </w:rPr>
      </w:pPr>
      <w:r w:rsidRPr="005304F8">
        <w:rPr>
          <w:b/>
        </w:rPr>
        <w:t>Pravilo 20</w:t>
      </w:r>
      <w:r w:rsidR="0035059F" w:rsidRPr="005304F8">
        <w:rPr>
          <w:b/>
        </w:rPr>
        <w:t xml:space="preserve">. </w:t>
      </w:r>
      <w:r w:rsidRPr="005304F8">
        <w:t xml:space="preserve"> </w:t>
      </w:r>
      <w:r w:rsidRPr="005304F8">
        <w:rPr>
          <w:b/>
        </w:rPr>
        <w:t>(Predstavnici medija)</w:t>
      </w:r>
    </w:p>
    <w:p w:rsidR="006D3BC3" w:rsidRPr="005304F8" w:rsidRDefault="006D3BC3" w:rsidP="006D3BC3">
      <w:pPr>
        <w:jc w:val="both"/>
      </w:pPr>
    </w:p>
    <w:p w:rsidR="006D3BC3" w:rsidRPr="005304F8" w:rsidRDefault="006D3BC3" w:rsidP="006D3BC3">
      <w:pPr>
        <w:numPr>
          <w:ilvl w:val="0"/>
          <w:numId w:val="1"/>
        </w:numPr>
        <w:jc w:val="both"/>
      </w:pPr>
      <w:r w:rsidRPr="005304F8">
        <w:t xml:space="preserve">Predstavnici medija su dužni da sprovode odredbe ovog Pravilnika i </w:t>
      </w:r>
      <w:r w:rsidR="007448B8" w:rsidRPr="005304F8">
        <w:t xml:space="preserve">da se pridržavaju </w:t>
      </w:r>
      <w:r w:rsidRPr="005304F8">
        <w:t>red</w:t>
      </w:r>
      <w:r w:rsidR="007448B8" w:rsidRPr="005304F8">
        <w:t>a</w:t>
      </w:r>
      <w:r w:rsidRPr="005304F8">
        <w:t xml:space="preserve"> i pravila u Skupštini Kosova.</w:t>
      </w:r>
    </w:p>
    <w:p w:rsidR="006D3BC3" w:rsidRPr="005304F8" w:rsidRDefault="006D3BC3" w:rsidP="006D3BC3">
      <w:pPr>
        <w:numPr>
          <w:ilvl w:val="0"/>
          <w:numId w:val="1"/>
        </w:numPr>
        <w:jc w:val="both"/>
      </w:pPr>
      <w:r w:rsidRPr="005304F8">
        <w:t>Da poštuju Ustavn</w:t>
      </w:r>
      <w:r w:rsidR="007448B8" w:rsidRPr="005304F8">
        <w:t>u–</w:t>
      </w:r>
      <w:r w:rsidRPr="005304F8">
        <w:t>zakonsku i predstavničku  funkciju S</w:t>
      </w:r>
      <w:r w:rsidR="002B14A9" w:rsidRPr="005304F8">
        <w:t xml:space="preserve">kupštine, njenih organa i tela. </w:t>
      </w:r>
    </w:p>
    <w:p w:rsidR="006D3BC3" w:rsidRPr="00934A9D" w:rsidRDefault="006D3BC3" w:rsidP="006D3BC3">
      <w:pPr>
        <w:numPr>
          <w:ilvl w:val="0"/>
          <w:numId w:val="1"/>
        </w:numPr>
        <w:jc w:val="both"/>
      </w:pPr>
      <w:r w:rsidRPr="00934A9D">
        <w:t xml:space="preserve">Da poštuju integritet ličnosti  poslanika, osoblja i gostiju u </w:t>
      </w:r>
      <w:r w:rsidR="00176CC4" w:rsidRPr="00934A9D">
        <w:t>Skupštini</w:t>
      </w:r>
      <w:r w:rsidRPr="00934A9D">
        <w:t>.</w:t>
      </w:r>
      <w:r w:rsidR="002B14A9">
        <w:t xml:space="preserve"> </w:t>
      </w:r>
    </w:p>
    <w:p w:rsidR="006D3BC3" w:rsidRPr="00934A9D" w:rsidRDefault="006D3BC3" w:rsidP="006D3BC3">
      <w:pPr>
        <w:numPr>
          <w:ilvl w:val="0"/>
          <w:numId w:val="1"/>
        </w:numPr>
        <w:jc w:val="both"/>
      </w:pPr>
      <w:r w:rsidRPr="00934A9D">
        <w:t xml:space="preserve">Da ne ometaju, na nijedan način, rad i aktivnosti Skupštine,  organa i njenih radnih tela. </w:t>
      </w:r>
    </w:p>
    <w:p w:rsidR="006D3BC3" w:rsidRPr="00934A9D" w:rsidRDefault="006D3BC3" w:rsidP="006D3BC3">
      <w:pPr>
        <w:numPr>
          <w:ilvl w:val="0"/>
          <w:numId w:val="1"/>
        </w:numPr>
        <w:jc w:val="both"/>
      </w:pPr>
      <w:r w:rsidRPr="00934A9D">
        <w:t xml:space="preserve">Da se registruju u listu učesnika, </w:t>
      </w:r>
      <w:r w:rsidR="006142D7" w:rsidRPr="00934A9D">
        <w:t>za</w:t>
      </w:r>
      <w:r w:rsidRPr="00934A9D">
        <w:t xml:space="preserve"> sednic</w:t>
      </w:r>
      <w:r w:rsidR="006142D7" w:rsidRPr="00934A9D">
        <w:t xml:space="preserve">e parlamentarnih komisija, </w:t>
      </w:r>
      <w:r w:rsidRPr="00934A9D">
        <w:t xml:space="preserve"> drug</w:t>
      </w:r>
      <w:r w:rsidR="006142D7" w:rsidRPr="00934A9D">
        <w:t>e javne</w:t>
      </w:r>
      <w:r w:rsidRPr="00934A9D">
        <w:t xml:space="preserve"> događaj</w:t>
      </w:r>
      <w:r w:rsidR="006142D7" w:rsidRPr="00934A9D">
        <w:t xml:space="preserve">e i </w:t>
      </w:r>
      <w:r w:rsidRPr="00934A9D">
        <w:t>konferencij</w:t>
      </w:r>
      <w:r w:rsidR="006142D7" w:rsidRPr="00934A9D">
        <w:t xml:space="preserve">e </w:t>
      </w:r>
      <w:r w:rsidRPr="00934A9D">
        <w:t>za štampu, kada je ta lista dostavljena za registraciju.</w:t>
      </w:r>
    </w:p>
    <w:p w:rsidR="006D3BC3" w:rsidRPr="00934A9D" w:rsidRDefault="006D3BC3" w:rsidP="006D3BC3">
      <w:pPr>
        <w:numPr>
          <w:ilvl w:val="0"/>
          <w:numId w:val="1"/>
        </w:numPr>
        <w:jc w:val="both"/>
      </w:pPr>
      <w:r w:rsidRPr="00934A9D">
        <w:t>Da predstavljaju sebe i medij</w:t>
      </w:r>
      <w:r w:rsidR="006142D7" w:rsidRPr="00934A9D">
        <w:t>e</w:t>
      </w:r>
      <w:r w:rsidRPr="00934A9D">
        <w:t>, za koji rade, kad postavljaju pitanja, na konferenciji za štampu i nakon javn</w:t>
      </w:r>
      <w:r w:rsidR="002F61F4" w:rsidRPr="00934A9D">
        <w:t>og saopštenja</w:t>
      </w:r>
      <w:r w:rsidRPr="00934A9D">
        <w:t>.</w:t>
      </w:r>
    </w:p>
    <w:p w:rsidR="006D3BC3" w:rsidRPr="00934A9D" w:rsidRDefault="00F43C55" w:rsidP="006D3BC3">
      <w:pPr>
        <w:numPr>
          <w:ilvl w:val="0"/>
          <w:numId w:val="1"/>
        </w:numPr>
        <w:jc w:val="both"/>
      </w:pPr>
      <w:r w:rsidRPr="00934A9D">
        <w:t xml:space="preserve">Da se ne kreću </w:t>
      </w:r>
      <w:r w:rsidR="006D3BC3" w:rsidRPr="00934A9D">
        <w:t>po stolovima poslani</w:t>
      </w:r>
      <w:r w:rsidRPr="00934A9D">
        <w:t>ka u s</w:t>
      </w:r>
      <w:r w:rsidR="00176CC4" w:rsidRPr="00934A9D">
        <w:t>ali za plenarne sednice Sk</w:t>
      </w:r>
      <w:r w:rsidR="006D3BC3" w:rsidRPr="00934A9D">
        <w:t>upštine.</w:t>
      </w:r>
    </w:p>
    <w:p w:rsidR="006D3BC3" w:rsidRPr="00934A9D" w:rsidRDefault="006D3BC3" w:rsidP="006D3BC3">
      <w:pPr>
        <w:numPr>
          <w:ilvl w:val="0"/>
          <w:numId w:val="1"/>
        </w:numPr>
        <w:jc w:val="both"/>
      </w:pPr>
      <w:r w:rsidRPr="00934A9D">
        <w:t xml:space="preserve">Da ne koriste opremu Skupštine, u </w:t>
      </w:r>
      <w:r w:rsidR="00F43C55" w:rsidRPr="00934A9D">
        <w:t>s</w:t>
      </w:r>
      <w:r w:rsidRPr="00934A9D">
        <w:t xml:space="preserve">ali za novinare,  u privatne svrhe. </w:t>
      </w:r>
    </w:p>
    <w:p w:rsidR="006D3BC3" w:rsidRPr="00934A9D" w:rsidRDefault="006D3BC3" w:rsidP="006D3BC3">
      <w:pPr>
        <w:numPr>
          <w:ilvl w:val="0"/>
          <w:numId w:val="1"/>
        </w:numPr>
        <w:jc w:val="both"/>
      </w:pPr>
      <w:r w:rsidRPr="00934A9D">
        <w:t xml:space="preserve">Da poštuju informacije i uputstva službenika Direkcije za medije i odnose s </w:t>
      </w:r>
      <w:r w:rsidR="005A7E18" w:rsidRPr="00934A9D">
        <w:t>javnošću</w:t>
      </w:r>
      <w:r w:rsidRPr="00934A9D">
        <w:t>, u vezi ograničenja ili izuzeća ja</w:t>
      </w:r>
      <w:r w:rsidR="00BA48EA">
        <w:t xml:space="preserve">vnosti, u skladu sa Poslovnikom. </w:t>
      </w:r>
    </w:p>
    <w:p w:rsidR="006D3BC3" w:rsidRPr="00934A9D" w:rsidRDefault="006D3BC3" w:rsidP="006D3BC3">
      <w:pPr>
        <w:numPr>
          <w:ilvl w:val="0"/>
          <w:numId w:val="1"/>
        </w:numPr>
        <w:jc w:val="both"/>
      </w:pPr>
      <w:r w:rsidRPr="00934A9D">
        <w:t>Da poštuju uputstva Službe za obezbeđenje Skupštine, koj</w:t>
      </w:r>
      <w:r w:rsidR="00F43C55" w:rsidRPr="00934A9D">
        <w:t>a</w:t>
      </w:r>
      <w:r w:rsidRPr="00934A9D">
        <w:t xml:space="preserve"> su u s</w:t>
      </w:r>
      <w:r w:rsidR="00BA48EA">
        <w:t xml:space="preserve">aglasnosti sa ovim Pravilnikom. </w:t>
      </w:r>
    </w:p>
    <w:p w:rsidR="006D3BC3" w:rsidRPr="00934A9D" w:rsidRDefault="006D3BC3" w:rsidP="006D3BC3">
      <w:pPr>
        <w:numPr>
          <w:ilvl w:val="0"/>
          <w:numId w:val="1"/>
        </w:numPr>
        <w:jc w:val="both"/>
      </w:pPr>
      <w:r w:rsidRPr="00934A9D">
        <w:t>Predstavnici medija, tokom boravka u Skupštini, obavezni su da drže izloženu kart</w:t>
      </w:r>
      <w:r w:rsidR="0066745B" w:rsidRPr="00934A9D">
        <w:t xml:space="preserve">icu </w:t>
      </w:r>
      <w:r w:rsidRPr="00934A9D">
        <w:t>akreditacije, izdat</w:t>
      </w:r>
      <w:r w:rsidR="0066745B" w:rsidRPr="00934A9D">
        <w:t>e</w:t>
      </w:r>
      <w:r w:rsidRPr="00934A9D">
        <w:t xml:space="preserve"> od Skupštine.</w:t>
      </w:r>
    </w:p>
    <w:p w:rsidR="006D3BC3" w:rsidRPr="00934A9D" w:rsidRDefault="006D3BC3" w:rsidP="006D3BC3">
      <w:pPr>
        <w:numPr>
          <w:ilvl w:val="0"/>
          <w:numId w:val="1"/>
        </w:numPr>
        <w:jc w:val="both"/>
      </w:pPr>
      <w:r w:rsidRPr="00934A9D">
        <w:lastRenderedPageBreak/>
        <w:t>Predstavnici medija, tokom  boravka u Skupštini, dužni su d</w:t>
      </w:r>
      <w:r w:rsidR="0066745B" w:rsidRPr="00934A9D">
        <w:t>a se pridržavaju pravila</w:t>
      </w:r>
      <w:r w:rsidRPr="00934A9D">
        <w:t xml:space="preserve"> Kodeksa odevanja. </w:t>
      </w:r>
    </w:p>
    <w:p w:rsidR="006D3BC3" w:rsidRPr="00934A9D" w:rsidRDefault="006D3BC3" w:rsidP="006D3BC3"/>
    <w:p w:rsidR="006D3BC3" w:rsidRPr="00934A9D" w:rsidRDefault="006D3BC3" w:rsidP="006D3BC3">
      <w:pPr>
        <w:jc w:val="both"/>
        <w:rPr>
          <w:b/>
          <w:bCs/>
        </w:rPr>
      </w:pPr>
      <w:r w:rsidRPr="00934A9D">
        <w:rPr>
          <w:b/>
        </w:rPr>
        <w:t>Pravilo 21</w:t>
      </w:r>
      <w:r w:rsidR="00BA48EA">
        <w:rPr>
          <w:b/>
        </w:rPr>
        <w:t xml:space="preserve">. </w:t>
      </w:r>
      <w:r w:rsidRPr="00934A9D">
        <w:rPr>
          <w:b/>
        </w:rPr>
        <w:t xml:space="preserve"> (</w:t>
      </w:r>
      <w:r w:rsidRPr="00934A9D">
        <w:rPr>
          <w:b/>
          <w:bCs/>
        </w:rPr>
        <w:t>Radno vreme medija u prostorijama Skupštine)</w:t>
      </w:r>
    </w:p>
    <w:p w:rsidR="006D3BC3" w:rsidRPr="00934A9D" w:rsidRDefault="006D3BC3" w:rsidP="006D3BC3">
      <w:pPr>
        <w:jc w:val="both"/>
        <w:rPr>
          <w:b/>
          <w:bCs/>
          <w:color w:val="4472C4"/>
        </w:rPr>
      </w:pPr>
    </w:p>
    <w:p w:rsidR="006D3BC3" w:rsidRPr="00934A9D" w:rsidRDefault="006D3BC3" w:rsidP="006D3BC3">
      <w:pPr>
        <w:numPr>
          <w:ilvl w:val="0"/>
          <w:numId w:val="2"/>
        </w:numPr>
        <w:jc w:val="both"/>
      </w:pPr>
      <w:r w:rsidRPr="00934A9D">
        <w:t xml:space="preserve">U toku održavanja formalnih aktivnosti u Skupštini, predstavnici medija mogu </w:t>
      </w:r>
      <w:r w:rsidR="00E224F5">
        <w:t>biti prisu</w:t>
      </w:r>
      <w:r w:rsidRPr="00934A9D">
        <w:t>t</w:t>
      </w:r>
      <w:r w:rsidR="00E224F5">
        <w:t xml:space="preserve">ni </w:t>
      </w:r>
      <w:r w:rsidRPr="00934A9D">
        <w:t xml:space="preserve"> u radnim pr</w:t>
      </w:r>
      <w:r w:rsidR="00E224F5">
        <w:t>ostorijama, tokom vremena rada s</w:t>
      </w:r>
      <w:r w:rsidRPr="00934A9D">
        <w:t xml:space="preserve">kupštinskih tela i organa. </w:t>
      </w:r>
    </w:p>
    <w:p w:rsidR="006D3BC3" w:rsidRPr="00B168A3" w:rsidRDefault="006D3BC3" w:rsidP="006D3BC3">
      <w:pPr>
        <w:numPr>
          <w:ilvl w:val="0"/>
          <w:numId w:val="2"/>
        </w:numPr>
        <w:jc w:val="both"/>
      </w:pPr>
      <w:r w:rsidRPr="00B168A3">
        <w:t>Danima tokom vikenda i praznika,  mediji mogu imati pristup u prostor</w:t>
      </w:r>
      <w:r w:rsidR="00830BDB" w:rsidRPr="00B168A3">
        <w:t>ije</w:t>
      </w:r>
      <w:r w:rsidRPr="00B168A3">
        <w:t xml:space="preserve"> Skupštine, </w:t>
      </w:r>
      <w:r w:rsidR="00830BDB" w:rsidRPr="00B168A3">
        <w:t>uz prethodno obaveštenje</w:t>
      </w:r>
      <w:r w:rsidR="002B07B7" w:rsidRPr="00B168A3">
        <w:t xml:space="preserve"> od </w:t>
      </w:r>
      <w:r w:rsidRPr="00B168A3">
        <w:t xml:space="preserve"> </w:t>
      </w:r>
      <w:r w:rsidR="00830BDB" w:rsidRPr="00B168A3">
        <w:t>D</w:t>
      </w:r>
      <w:r w:rsidRPr="00B168A3">
        <w:t>irekcije za medije i  odnose sa javnošću, najmanje jedan radni dan, pre vikenda ili praznika.</w:t>
      </w:r>
    </w:p>
    <w:p w:rsidR="006D3BC3" w:rsidRPr="00934A9D" w:rsidRDefault="006D3BC3" w:rsidP="006D3BC3"/>
    <w:p w:rsidR="006D3BC3" w:rsidRPr="00934A9D" w:rsidRDefault="006D3BC3" w:rsidP="006D3BC3">
      <w:pPr>
        <w:jc w:val="both"/>
        <w:rPr>
          <w:b/>
        </w:rPr>
      </w:pPr>
      <w:r w:rsidRPr="00934A9D">
        <w:rPr>
          <w:b/>
        </w:rPr>
        <w:t>Pravilo 22</w:t>
      </w:r>
      <w:r w:rsidR="002B07B7">
        <w:rPr>
          <w:b/>
        </w:rPr>
        <w:t xml:space="preserve">. </w:t>
      </w:r>
      <w:r w:rsidRPr="00934A9D">
        <w:rPr>
          <w:b/>
        </w:rPr>
        <w:t xml:space="preserve"> (Red u prosto</w:t>
      </w:r>
      <w:r w:rsidR="00E725C6">
        <w:rPr>
          <w:b/>
        </w:rPr>
        <w:t>rijama Skupštine</w:t>
      </w:r>
      <w:r w:rsidRPr="00934A9D">
        <w:rPr>
          <w:b/>
        </w:rPr>
        <w:t>)</w:t>
      </w:r>
    </w:p>
    <w:p w:rsidR="006D3BC3" w:rsidRPr="00934A9D" w:rsidRDefault="006D3BC3" w:rsidP="006D3BC3">
      <w:pPr>
        <w:jc w:val="both"/>
      </w:pPr>
    </w:p>
    <w:p w:rsidR="006D3BC3" w:rsidRPr="00934A9D" w:rsidRDefault="006D3BC3" w:rsidP="006D3BC3">
      <w:pPr>
        <w:numPr>
          <w:ilvl w:val="0"/>
          <w:numId w:val="3"/>
        </w:numPr>
        <w:jc w:val="both"/>
      </w:pPr>
      <w:r w:rsidRPr="00934A9D">
        <w:t xml:space="preserve">Predstavnici medija ulaze </w:t>
      </w:r>
      <w:r w:rsidR="00826AD3">
        <w:t xml:space="preserve"> i izlaze iz </w:t>
      </w:r>
      <w:r w:rsidRPr="00934A9D">
        <w:t>zgrad</w:t>
      </w:r>
      <w:r w:rsidR="00826AD3">
        <w:t>e</w:t>
      </w:r>
      <w:r w:rsidRPr="00934A9D">
        <w:t xml:space="preserve"> Skupštine na glavn</w:t>
      </w:r>
      <w:r w:rsidR="00830BDB" w:rsidRPr="00934A9D">
        <w:t>i</w:t>
      </w:r>
      <w:r w:rsidRPr="00934A9D">
        <w:t xml:space="preserve"> ulaz</w:t>
      </w:r>
      <w:r w:rsidR="00826AD3">
        <w:t xml:space="preserve">.  </w:t>
      </w:r>
      <w:r w:rsidRPr="00934A9D">
        <w:t xml:space="preserve"> </w:t>
      </w:r>
      <w:r w:rsidR="00826AD3">
        <w:t xml:space="preserve"> </w:t>
      </w:r>
      <w:r w:rsidRPr="00934A9D">
        <w:t xml:space="preserve"> Oni,  na početku se prijavljuju na recepciju, na ulazu Skupštine, a zatim se podvrgavaju kontroli sigurnosti, uključujući i celokupnu </w:t>
      </w:r>
      <w:r w:rsidR="005A7E18" w:rsidRPr="00934A9D">
        <w:t>njihovu</w:t>
      </w:r>
      <w:r w:rsidRPr="00934A9D">
        <w:t xml:space="preserve"> radnu opremu.</w:t>
      </w:r>
    </w:p>
    <w:p w:rsidR="006D3BC3" w:rsidRPr="00934A9D" w:rsidRDefault="006D3BC3" w:rsidP="006D3BC3">
      <w:pPr>
        <w:numPr>
          <w:ilvl w:val="0"/>
          <w:numId w:val="3"/>
        </w:numPr>
        <w:jc w:val="both"/>
      </w:pPr>
      <w:r w:rsidRPr="00934A9D">
        <w:t xml:space="preserve">Veliki </w:t>
      </w:r>
      <w:r w:rsidR="005A7E18" w:rsidRPr="00934A9D">
        <w:t>nepotrebni</w:t>
      </w:r>
      <w:r w:rsidRPr="00934A9D">
        <w:t xml:space="preserve"> objekti, zimska odeća, aparati i druga nepotrebna oprema, mora da se smeste u posebne prostorije, unutar zgrade</w:t>
      </w:r>
      <w:r w:rsidR="00927151" w:rsidRPr="00934A9D">
        <w:t xml:space="preserve"> Skupštine, na osnovu uputstva d</w:t>
      </w:r>
      <w:r w:rsidRPr="00934A9D">
        <w:t xml:space="preserve">irekcije za medije i odnose s </w:t>
      </w:r>
      <w:r w:rsidR="005A7E18" w:rsidRPr="00934A9D">
        <w:t>javnošću</w:t>
      </w:r>
      <w:r w:rsidRPr="00934A9D">
        <w:t>.</w:t>
      </w:r>
    </w:p>
    <w:p w:rsidR="006D3BC3" w:rsidRPr="00934A9D" w:rsidRDefault="006D3BC3" w:rsidP="006D3BC3">
      <w:pPr>
        <w:numPr>
          <w:ilvl w:val="0"/>
          <w:numId w:val="3"/>
        </w:numPr>
        <w:jc w:val="both"/>
      </w:pPr>
      <w:r w:rsidRPr="00934A9D">
        <w:t xml:space="preserve">U restoranu Skupštine nije dozvoljeno snimanje i fotografisanje. </w:t>
      </w:r>
    </w:p>
    <w:p w:rsidR="006D3BC3" w:rsidRPr="00934A9D" w:rsidRDefault="006D3BC3" w:rsidP="006D3BC3">
      <w:pPr>
        <w:numPr>
          <w:ilvl w:val="0"/>
          <w:numId w:val="3"/>
        </w:numPr>
        <w:jc w:val="both"/>
      </w:pPr>
      <w:r w:rsidRPr="00934A9D">
        <w:t>Sniman</w:t>
      </w:r>
      <w:r w:rsidR="005A7E18" w:rsidRPr="00934A9D">
        <w:t>je i fotografisanje u određenim</w:t>
      </w:r>
      <w:r w:rsidRPr="00934A9D">
        <w:t xml:space="preserve"> prostorijama, koje nisu zone za izveštavanje,  mogu se dozvoliti uz prethodnu saglasnost Direkcije za medije i odnose s </w:t>
      </w:r>
      <w:r w:rsidR="005A7E18" w:rsidRPr="00934A9D">
        <w:t>javnošću</w:t>
      </w:r>
      <w:r w:rsidRPr="00934A9D">
        <w:t xml:space="preserve">. </w:t>
      </w:r>
    </w:p>
    <w:p w:rsidR="006D3BC3" w:rsidRPr="00934A9D" w:rsidRDefault="006D3BC3" w:rsidP="006D3BC3">
      <w:pPr>
        <w:numPr>
          <w:ilvl w:val="0"/>
          <w:numId w:val="3"/>
        </w:numPr>
        <w:jc w:val="both"/>
      </w:pPr>
      <w:r w:rsidRPr="00934A9D">
        <w:t>Kancelarija predsednika Skupštine, potpredsednika Skupštine, pred</w:t>
      </w:r>
      <w:r w:rsidR="005A7E18" w:rsidRPr="00934A9D">
        <w:t>sednika komisije, sekretara Sku</w:t>
      </w:r>
      <w:r w:rsidRPr="00934A9D">
        <w:t>pštine</w:t>
      </w:r>
      <w:r w:rsidR="000C12BF" w:rsidRPr="00934A9D">
        <w:t>,</w:t>
      </w:r>
      <w:r w:rsidRPr="00934A9D">
        <w:t xml:space="preserve"> može da se koristi za deklaracije, intervjue, snimanja, fotografisanja,  samo</w:t>
      </w:r>
      <w:r w:rsidR="000C12BF" w:rsidRPr="00934A9D">
        <w:t xml:space="preserve"> nakon prethodnog sporazuma sa K</w:t>
      </w:r>
      <w:r w:rsidRPr="00934A9D">
        <w:t>ab</w:t>
      </w:r>
      <w:r w:rsidR="000C12BF" w:rsidRPr="00934A9D">
        <w:t>inetom predsednika Skupštine i D</w:t>
      </w:r>
      <w:r w:rsidR="007E377E">
        <w:t xml:space="preserve">irekcijom </w:t>
      </w:r>
      <w:r w:rsidRPr="00934A9D">
        <w:t xml:space="preserve"> za medije i odnose s </w:t>
      </w:r>
      <w:r w:rsidR="005A7E18" w:rsidRPr="00934A9D">
        <w:t>javnošću</w:t>
      </w:r>
      <w:r w:rsidR="00DF47A7" w:rsidRPr="00934A9D">
        <w:t xml:space="preserve">, Međutim Kancelarija šefa </w:t>
      </w:r>
      <w:r w:rsidR="001C485C" w:rsidRPr="00934A9D">
        <w:t>parlamentarne</w:t>
      </w:r>
      <w:r w:rsidR="00DF47A7" w:rsidRPr="00934A9D">
        <w:t xml:space="preserve"> grupe i poslanika, može se koristiti, nakon pretho</w:t>
      </w:r>
      <w:r w:rsidR="001C485C" w:rsidRPr="00934A9D">
        <w:t>dnog sporazuma sa predstavnikom</w:t>
      </w:r>
      <w:r w:rsidR="00DF47A7" w:rsidRPr="00934A9D">
        <w:t xml:space="preserve"> parlamentarne grupe</w:t>
      </w:r>
      <w:r w:rsidR="001C485C" w:rsidRPr="00934A9D">
        <w:t xml:space="preserve"> i </w:t>
      </w:r>
      <w:r w:rsidR="00C07192">
        <w:t xml:space="preserve">dotičnim </w:t>
      </w:r>
      <w:r w:rsidR="001C485C" w:rsidRPr="00934A9D">
        <w:t>poslanikom</w:t>
      </w:r>
      <w:r w:rsidRPr="00934A9D">
        <w:t xml:space="preserve">. </w:t>
      </w:r>
    </w:p>
    <w:p w:rsidR="006D3BC3" w:rsidRPr="00934A9D" w:rsidRDefault="001C485C" w:rsidP="006D3BC3">
      <w:pPr>
        <w:numPr>
          <w:ilvl w:val="0"/>
          <w:numId w:val="3"/>
        </w:numPr>
        <w:jc w:val="both"/>
      </w:pPr>
      <w:r w:rsidRPr="00934A9D">
        <w:t>Mediji ne mogu ulaziti u službe administracije Skupštine, bez prethodnog sporazuma sa Direkcijom sa medije i odnose s javnošću</w:t>
      </w:r>
      <w:r w:rsidR="006D3BC3" w:rsidRPr="00934A9D">
        <w:t>.</w:t>
      </w:r>
    </w:p>
    <w:p w:rsidR="006D3BC3" w:rsidRPr="00934A9D" w:rsidRDefault="001C485C" w:rsidP="006D3BC3">
      <w:pPr>
        <w:numPr>
          <w:ilvl w:val="0"/>
          <w:numId w:val="3"/>
        </w:numPr>
        <w:jc w:val="both"/>
      </w:pPr>
      <w:r w:rsidRPr="00934A9D">
        <w:t xml:space="preserve">Nije dozvoljeno snimanje, fotografisanje i </w:t>
      </w:r>
      <w:r w:rsidR="0034090B" w:rsidRPr="00934A9D">
        <w:t>intervjui</w:t>
      </w:r>
      <w:r w:rsidRPr="00934A9D">
        <w:t xml:space="preserve"> u </w:t>
      </w:r>
      <w:r w:rsidR="00F86C60" w:rsidRPr="00934A9D">
        <w:t>s</w:t>
      </w:r>
      <w:r w:rsidRPr="00934A9D">
        <w:t>ali za ple</w:t>
      </w:r>
      <w:r w:rsidR="00F86C60" w:rsidRPr="00934A9D">
        <w:t xml:space="preserve">narne sednice, tokom vremena </w:t>
      </w:r>
      <w:r w:rsidR="00252BC0" w:rsidRPr="00934A9D">
        <w:t>ne održavanja</w:t>
      </w:r>
      <w:r w:rsidRPr="00934A9D">
        <w:t xml:space="preserve"> sednice i drugih službenih aktivnosti</w:t>
      </w:r>
      <w:r w:rsidR="006D3BC3" w:rsidRPr="00934A9D">
        <w:t xml:space="preserve">. </w:t>
      </w:r>
    </w:p>
    <w:p w:rsidR="006D3BC3" w:rsidRPr="00934A9D" w:rsidRDefault="00FF6546" w:rsidP="006D3BC3">
      <w:pPr>
        <w:numPr>
          <w:ilvl w:val="0"/>
          <w:numId w:val="3"/>
        </w:numPr>
        <w:jc w:val="both"/>
      </w:pPr>
      <w:r w:rsidRPr="00934A9D">
        <w:t xml:space="preserve">U tim slučajevima, snimanje i fotografisanje i </w:t>
      </w:r>
      <w:r w:rsidR="00F86C60" w:rsidRPr="00934A9D">
        <w:t>intervjui</w:t>
      </w:r>
      <w:r w:rsidRPr="00934A9D">
        <w:t xml:space="preserve"> mogu se realizovati na balkonu plenarne sednice</w:t>
      </w:r>
      <w:r w:rsidR="006D3BC3" w:rsidRPr="00934A9D">
        <w:t xml:space="preserve">. </w:t>
      </w:r>
    </w:p>
    <w:p w:rsidR="006D3BC3" w:rsidRPr="00934A9D" w:rsidRDefault="00364512" w:rsidP="006D3BC3">
      <w:pPr>
        <w:numPr>
          <w:ilvl w:val="0"/>
          <w:numId w:val="3"/>
        </w:numPr>
        <w:jc w:val="both"/>
      </w:pPr>
      <w:r w:rsidRPr="00934A9D">
        <w:t xml:space="preserve">Nije dozvoljeno snimanje i fotografisanje ispred kancelarije parlamentarne grupe. Snimanja mogu biti dozvoljena, u posebnim </w:t>
      </w:r>
      <w:r w:rsidR="009810FA" w:rsidRPr="00934A9D">
        <w:t>slučajevima</w:t>
      </w:r>
      <w:r w:rsidRPr="00934A9D">
        <w:t xml:space="preserve">, nakon dobijanja prethodne saglasnosti predstavnika parlamentarne grupe, </w:t>
      </w:r>
      <w:r w:rsidR="009810FA" w:rsidRPr="00934A9D">
        <w:t xml:space="preserve"> kada ne ometa kretanje poslanika i osoblja</w:t>
      </w:r>
      <w:r w:rsidR="006D3BC3" w:rsidRPr="00934A9D">
        <w:t>.</w:t>
      </w:r>
    </w:p>
    <w:p w:rsidR="006D3BC3" w:rsidRDefault="009810FA" w:rsidP="006D3BC3">
      <w:pPr>
        <w:numPr>
          <w:ilvl w:val="0"/>
          <w:numId w:val="3"/>
        </w:numPr>
        <w:jc w:val="both"/>
      </w:pPr>
      <w:r w:rsidRPr="00934A9D">
        <w:t>Nije dozvoljeno snimanje i fotografisanje ispred sale,  u kojoj se održava sastanak ili razgovor,  zatvoren za javnost</w:t>
      </w:r>
      <w:r w:rsidR="006D3BC3" w:rsidRPr="00934A9D">
        <w:t xml:space="preserve">. </w:t>
      </w:r>
      <w:r w:rsidRPr="00934A9D">
        <w:t xml:space="preserve"> U ovom slučaju, dozvoljava se fotografisanje pre početka sastanka i snimanje dolaska poslanika i drugih pozvanih.</w:t>
      </w:r>
    </w:p>
    <w:p w:rsidR="00F6391F" w:rsidRDefault="00F6391F" w:rsidP="00F6391F">
      <w:pPr>
        <w:jc w:val="both"/>
      </w:pPr>
    </w:p>
    <w:p w:rsidR="006D3BC3" w:rsidRPr="00934A9D" w:rsidRDefault="006D3BC3" w:rsidP="006D3BC3">
      <w:pPr>
        <w:jc w:val="both"/>
        <w:rPr>
          <w:b/>
        </w:rPr>
      </w:pPr>
    </w:p>
    <w:p w:rsidR="006D3BC3" w:rsidRPr="00D84576" w:rsidRDefault="009810FA" w:rsidP="006D3BC3">
      <w:pPr>
        <w:jc w:val="both"/>
        <w:rPr>
          <w:b/>
        </w:rPr>
      </w:pPr>
      <w:r w:rsidRPr="00D84576">
        <w:rPr>
          <w:b/>
        </w:rPr>
        <w:t xml:space="preserve">Pravilo </w:t>
      </w:r>
      <w:r w:rsidR="006D3BC3" w:rsidRPr="00D84576">
        <w:rPr>
          <w:b/>
        </w:rPr>
        <w:t xml:space="preserve"> 23</w:t>
      </w:r>
      <w:r w:rsidR="00C6191E" w:rsidRPr="00D84576">
        <w:rPr>
          <w:b/>
        </w:rPr>
        <w:t>.</w:t>
      </w:r>
      <w:r w:rsidR="006D3BC3" w:rsidRPr="00D84576">
        <w:rPr>
          <w:b/>
        </w:rPr>
        <w:t xml:space="preserve"> (</w:t>
      </w:r>
      <w:r w:rsidRPr="00D84576">
        <w:rPr>
          <w:b/>
        </w:rPr>
        <w:t xml:space="preserve">Obezbeđivanje </w:t>
      </w:r>
      <w:r w:rsidR="006B1EF0" w:rsidRPr="00D84576">
        <w:rPr>
          <w:b/>
        </w:rPr>
        <w:t xml:space="preserve">uslova </w:t>
      </w:r>
      <w:r w:rsidRPr="00D84576">
        <w:rPr>
          <w:b/>
        </w:rPr>
        <w:t xml:space="preserve"> za predstavnike stranih medija</w:t>
      </w:r>
      <w:r w:rsidR="006D3BC3" w:rsidRPr="00D84576">
        <w:rPr>
          <w:b/>
        </w:rPr>
        <w:t>)</w:t>
      </w:r>
      <w:r w:rsidR="006B1EF0" w:rsidRPr="00D84576">
        <w:rPr>
          <w:b/>
        </w:rPr>
        <w:t xml:space="preserve"> </w:t>
      </w:r>
      <w:r w:rsidR="00FB52E3" w:rsidRPr="00D84576">
        <w:rPr>
          <w:b/>
        </w:rPr>
        <w:t xml:space="preserve"> </w:t>
      </w:r>
    </w:p>
    <w:p w:rsidR="006D3BC3" w:rsidRPr="00D84576" w:rsidRDefault="006D3BC3" w:rsidP="006D3BC3">
      <w:pPr>
        <w:jc w:val="both"/>
        <w:rPr>
          <w:b/>
        </w:rPr>
      </w:pPr>
    </w:p>
    <w:p w:rsidR="006D3BC3" w:rsidRPr="00D84576" w:rsidRDefault="009810FA" w:rsidP="006D3BC3">
      <w:pPr>
        <w:numPr>
          <w:ilvl w:val="0"/>
          <w:numId w:val="4"/>
        </w:numPr>
        <w:jc w:val="both"/>
      </w:pPr>
      <w:r w:rsidRPr="00D84576">
        <w:t>Direkcija za medije i odnose s javnošću, pruža uslove za normalan rad predstavnika stranih medija u Skupštini Kosova</w:t>
      </w:r>
      <w:r w:rsidR="006D3BC3" w:rsidRPr="00D84576">
        <w:t>.</w:t>
      </w:r>
      <w:r w:rsidR="00573EE9" w:rsidRPr="00D84576">
        <w:t xml:space="preserve"> </w:t>
      </w:r>
    </w:p>
    <w:p w:rsidR="006D3BC3" w:rsidRPr="00D84576" w:rsidRDefault="007C5B57" w:rsidP="006D3BC3">
      <w:pPr>
        <w:numPr>
          <w:ilvl w:val="0"/>
          <w:numId w:val="4"/>
        </w:numPr>
        <w:jc w:val="both"/>
      </w:pPr>
      <w:r w:rsidRPr="00D84576">
        <w:lastRenderedPageBreak/>
        <w:t>Predstavnicima stranih medija garantuju se isti uslovi, kao za domaće medije</w:t>
      </w:r>
      <w:r w:rsidR="006D3BC3" w:rsidRPr="00D84576">
        <w:t>.</w:t>
      </w:r>
    </w:p>
    <w:p w:rsidR="006D3BC3" w:rsidRPr="00D84576" w:rsidRDefault="006D3BC3" w:rsidP="006D3BC3">
      <w:pPr>
        <w:jc w:val="both"/>
        <w:rPr>
          <w:b/>
          <w:color w:val="0070C0"/>
        </w:rPr>
      </w:pPr>
    </w:p>
    <w:p w:rsidR="006D3BC3" w:rsidRPr="00934A9D" w:rsidRDefault="007C5B57" w:rsidP="006D3BC3">
      <w:pPr>
        <w:jc w:val="both"/>
      </w:pPr>
      <w:r w:rsidRPr="00D84576">
        <w:rPr>
          <w:b/>
        </w:rPr>
        <w:t>Pravilo 24</w:t>
      </w:r>
      <w:r w:rsidR="00C6191E" w:rsidRPr="00D84576">
        <w:rPr>
          <w:b/>
        </w:rPr>
        <w:t>.</w:t>
      </w:r>
      <w:r w:rsidRPr="00D84576">
        <w:rPr>
          <w:b/>
        </w:rPr>
        <w:t xml:space="preserve"> (Akreditacija</w:t>
      </w:r>
      <w:r w:rsidR="006D3BC3" w:rsidRPr="00D84576">
        <w:rPr>
          <w:b/>
        </w:rPr>
        <w:t>)</w:t>
      </w:r>
      <w:r w:rsidR="00C6191E">
        <w:rPr>
          <w:b/>
        </w:rPr>
        <w:t xml:space="preserve"> </w:t>
      </w:r>
    </w:p>
    <w:p w:rsidR="006D3BC3" w:rsidRPr="00934A9D" w:rsidRDefault="006D3BC3" w:rsidP="006D3BC3">
      <w:pPr>
        <w:jc w:val="both"/>
        <w:rPr>
          <w:b/>
        </w:rPr>
      </w:pPr>
    </w:p>
    <w:p w:rsidR="006D3BC3" w:rsidRPr="00934A9D" w:rsidRDefault="007C5B57" w:rsidP="006D3BC3">
      <w:pPr>
        <w:numPr>
          <w:ilvl w:val="0"/>
          <w:numId w:val="5"/>
        </w:numPr>
        <w:jc w:val="both"/>
      </w:pPr>
      <w:r w:rsidRPr="00934A9D">
        <w:t>Sekretar Skupštine, na predlog Direkcije za medije i odnose s javnošću, vrši akreditaciju predstavnika medija u Skupštini Kosova</w:t>
      </w:r>
      <w:r w:rsidR="006D3BC3" w:rsidRPr="00934A9D">
        <w:t>.</w:t>
      </w:r>
    </w:p>
    <w:p w:rsidR="006D3BC3" w:rsidRPr="00934A9D" w:rsidRDefault="007C5B57" w:rsidP="006D3BC3">
      <w:pPr>
        <w:numPr>
          <w:ilvl w:val="0"/>
          <w:numId w:val="5"/>
        </w:numPr>
        <w:jc w:val="both"/>
      </w:pPr>
      <w:r w:rsidRPr="00934A9D">
        <w:t>Zahtev</w:t>
      </w:r>
      <w:r w:rsidR="00C22A3A">
        <w:t xml:space="preserve"> za akreditaciju upućuje urednik</w:t>
      </w:r>
      <w:r w:rsidRPr="00934A9D">
        <w:t xml:space="preserve"> medija, dok nezavisni novinar  zahtev za akreditaciju </w:t>
      </w:r>
      <w:r w:rsidR="00C22A3A">
        <w:t xml:space="preserve"> </w:t>
      </w:r>
      <w:r w:rsidRPr="00934A9D">
        <w:t xml:space="preserve">  dostavlja</w:t>
      </w:r>
      <w:r w:rsidR="00C22A3A">
        <w:t xml:space="preserve"> lično</w:t>
      </w:r>
      <w:r w:rsidR="006D3BC3" w:rsidRPr="00934A9D">
        <w:t xml:space="preserve">. </w:t>
      </w:r>
    </w:p>
    <w:p w:rsidR="006D3BC3" w:rsidRPr="00934A9D" w:rsidRDefault="007C5B57" w:rsidP="006D3BC3">
      <w:pPr>
        <w:numPr>
          <w:ilvl w:val="0"/>
          <w:numId w:val="5"/>
        </w:numPr>
        <w:jc w:val="both"/>
      </w:pPr>
      <w:r w:rsidRPr="00934A9D">
        <w:t>Vrste akreditacije</w:t>
      </w:r>
      <w:r w:rsidR="006D3BC3" w:rsidRPr="00934A9D">
        <w:t xml:space="preserve">: </w:t>
      </w:r>
    </w:p>
    <w:p w:rsidR="006D3BC3" w:rsidRPr="00934A9D" w:rsidRDefault="006D3BC3" w:rsidP="006D3BC3">
      <w:pPr>
        <w:ind w:left="720"/>
        <w:jc w:val="both"/>
      </w:pPr>
      <w:r w:rsidRPr="00934A9D">
        <w:t xml:space="preserve">a) </w:t>
      </w:r>
      <w:r w:rsidR="007C5B57" w:rsidRPr="00934A9D">
        <w:t>jednogodišnja akreditacija</w:t>
      </w:r>
      <w:r w:rsidRPr="00934A9D">
        <w:t xml:space="preserve">; </w:t>
      </w:r>
    </w:p>
    <w:p w:rsidR="006D3BC3" w:rsidRPr="00934A9D" w:rsidRDefault="006D3BC3" w:rsidP="006D3BC3">
      <w:pPr>
        <w:ind w:left="720"/>
        <w:jc w:val="both"/>
      </w:pPr>
      <w:r w:rsidRPr="00934A9D">
        <w:t xml:space="preserve">b) </w:t>
      </w:r>
      <w:r w:rsidR="007C5B57" w:rsidRPr="00934A9D">
        <w:t>jednodnevna akreditacija</w:t>
      </w:r>
      <w:r w:rsidRPr="00934A9D">
        <w:t xml:space="preserve">. </w:t>
      </w:r>
    </w:p>
    <w:p w:rsidR="006D3BC3" w:rsidRPr="00934A9D" w:rsidRDefault="007C5B57" w:rsidP="006D3BC3">
      <w:pPr>
        <w:numPr>
          <w:ilvl w:val="0"/>
          <w:numId w:val="5"/>
        </w:numPr>
        <w:jc w:val="both"/>
      </w:pPr>
      <w:r w:rsidRPr="00934A9D">
        <w:t xml:space="preserve">Vrstu akreditaciju i broj novinara, snimatelja i fotografa, za </w:t>
      </w:r>
      <w:r w:rsidR="00C22A3A">
        <w:t>svaki od  medija</w:t>
      </w:r>
      <w:r w:rsidRPr="00934A9D">
        <w:t>, na predlog Direkcije za medije</w:t>
      </w:r>
      <w:r w:rsidR="00D6394C">
        <w:t xml:space="preserve"> i odnose s javnošću, utvrđuje S</w:t>
      </w:r>
      <w:r w:rsidRPr="00934A9D">
        <w:t>ekretar Skupštine</w:t>
      </w:r>
      <w:r w:rsidR="006D3BC3" w:rsidRPr="00934A9D">
        <w:t>.</w:t>
      </w:r>
    </w:p>
    <w:p w:rsidR="006D3BC3" w:rsidRPr="00934A9D" w:rsidRDefault="007C5B57" w:rsidP="006D3BC3">
      <w:pPr>
        <w:numPr>
          <w:ilvl w:val="0"/>
          <w:numId w:val="5"/>
        </w:numPr>
        <w:jc w:val="both"/>
      </w:pPr>
      <w:r w:rsidRPr="00934A9D">
        <w:t xml:space="preserve">Strani mediji mogu imati stalnog dopisnika, akreditovan u Skupštini Kosova. Za akreditaciju stranih medija, prethodno se održavaju konsultacije sa </w:t>
      </w:r>
      <w:r w:rsidR="0089720B" w:rsidRPr="00934A9D">
        <w:t>Ministarstvom</w:t>
      </w:r>
      <w:r w:rsidRPr="00934A9D">
        <w:t xml:space="preserve"> spoljnih poslova Kosova</w:t>
      </w:r>
      <w:r w:rsidR="006D3BC3" w:rsidRPr="00934A9D">
        <w:t>.</w:t>
      </w:r>
    </w:p>
    <w:p w:rsidR="006D3BC3" w:rsidRPr="00934A9D" w:rsidRDefault="0089720B" w:rsidP="006D3BC3">
      <w:pPr>
        <w:numPr>
          <w:ilvl w:val="0"/>
          <w:numId w:val="5"/>
        </w:numPr>
        <w:jc w:val="both"/>
      </w:pPr>
      <w:r w:rsidRPr="00934A9D">
        <w:t>Slobodni novinar</w:t>
      </w:r>
      <w:r w:rsidR="006D3BC3" w:rsidRPr="00934A9D">
        <w:t xml:space="preserve"> (freelance)</w:t>
      </w:r>
      <w:r w:rsidR="0075617F" w:rsidRPr="00934A9D">
        <w:t>,</w:t>
      </w:r>
      <w:r w:rsidR="006D3BC3" w:rsidRPr="00934A9D">
        <w:t xml:space="preserve"> </w:t>
      </w:r>
      <w:r w:rsidRPr="00934A9D">
        <w:t>može biti akreditovan samo za jedan dan</w:t>
      </w:r>
      <w:r w:rsidR="006D3BC3" w:rsidRPr="00934A9D">
        <w:t xml:space="preserve">. </w:t>
      </w:r>
    </w:p>
    <w:p w:rsidR="006D3BC3" w:rsidRPr="00934A9D" w:rsidRDefault="0089720B" w:rsidP="006D3BC3">
      <w:pPr>
        <w:numPr>
          <w:ilvl w:val="0"/>
          <w:numId w:val="5"/>
        </w:numPr>
        <w:jc w:val="both"/>
      </w:pPr>
      <w:r w:rsidRPr="00934A9D">
        <w:t>Akreditovanje se vrši nakon dostavljanja formulara za akreditaciju, ispunjen i potpisan, kao i  sadrži pečat urednika medija. Pored ličnih podataka novinara,</w:t>
      </w:r>
      <w:r w:rsidR="00ED2A58" w:rsidRPr="00934A9D">
        <w:t xml:space="preserve"> snimatelja i fotografa, medij je </w:t>
      </w:r>
      <w:r w:rsidRPr="00934A9D">
        <w:t xml:space="preserve">dužan da dostavi i </w:t>
      </w:r>
      <w:r w:rsidR="00ED2A58" w:rsidRPr="00934A9D">
        <w:t>potvrdu</w:t>
      </w:r>
      <w:r w:rsidR="00624F16" w:rsidRPr="00934A9D">
        <w:t xml:space="preserve"> o</w:t>
      </w:r>
      <w:r w:rsidR="00ED2A58" w:rsidRPr="00934A9D">
        <w:t xml:space="preserve"> registraciji biznisa i potvrdu</w:t>
      </w:r>
      <w:r w:rsidR="00624F16" w:rsidRPr="00934A9D">
        <w:t xml:space="preserve"> </w:t>
      </w:r>
      <w:r w:rsidR="00ED2A58" w:rsidRPr="00934A9D">
        <w:t>P</w:t>
      </w:r>
      <w:r w:rsidR="00624F16" w:rsidRPr="00934A9D">
        <w:t>oreske administracije Kosova. Slobodan novinar dužan je da potvrdi svoj status</w:t>
      </w:r>
      <w:r w:rsidR="006D3BC3" w:rsidRPr="00934A9D">
        <w:t xml:space="preserve">. </w:t>
      </w:r>
    </w:p>
    <w:p w:rsidR="006D3BC3" w:rsidRPr="00934A9D" w:rsidRDefault="00624F16" w:rsidP="006D3BC3">
      <w:pPr>
        <w:numPr>
          <w:ilvl w:val="0"/>
          <w:numId w:val="5"/>
        </w:numPr>
        <w:jc w:val="both"/>
      </w:pPr>
      <w:r w:rsidRPr="00934A9D">
        <w:t>Predstavnici medija, formulare iz prethodnog stava, mogu da preuzmu i dostave</w:t>
      </w:r>
      <w:r w:rsidR="008E2EF4">
        <w:t xml:space="preserve"> Direkciji</w:t>
      </w:r>
      <w:r w:rsidRPr="00934A9D">
        <w:t xml:space="preserve"> za medije i odnose s javnošću. Međutim, za </w:t>
      </w:r>
      <w:r w:rsidR="006D3BC3" w:rsidRPr="00934A9D">
        <w:t xml:space="preserve"> “</w:t>
      </w:r>
      <w:r w:rsidRPr="00934A9D">
        <w:t>JEDNODNEVNU</w:t>
      </w:r>
      <w:r w:rsidR="006D3BC3" w:rsidRPr="00934A9D">
        <w:t xml:space="preserve">”, </w:t>
      </w:r>
      <w:r w:rsidRPr="00934A9D">
        <w:t xml:space="preserve">akreditaciju, formular se </w:t>
      </w:r>
      <w:r w:rsidR="00F875ED">
        <w:t xml:space="preserve">preda </w:t>
      </w:r>
      <w:r w:rsidRPr="00934A9D">
        <w:t xml:space="preserve"> na recepciji, na ulazu</w:t>
      </w:r>
      <w:r w:rsidR="00ED2A58" w:rsidRPr="00934A9D">
        <w:t xml:space="preserve"> </w:t>
      </w:r>
      <w:r w:rsidR="00806BEF" w:rsidRPr="00934A9D">
        <w:t xml:space="preserve"> Sk</w:t>
      </w:r>
      <w:r w:rsidRPr="00934A9D">
        <w:t>upštin</w:t>
      </w:r>
      <w:r w:rsidR="00ED2A58" w:rsidRPr="00934A9D">
        <w:t>e</w:t>
      </w:r>
      <w:r w:rsidR="006D3BC3" w:rsidRPr="00934A9D">
        <w:t>.</w:t>
      </w:r>
      <w:r w:rsidR="00F875ED">
        <w:t xml:space="preserve"> </w:t>
      </w:r>
    </w:p>
    <w:p w:rsidR="006D3BC3" w:rsidRPr="00934A9D" w:rsidRDefault="00806BEF" w:rsidP="006D3BC3">
      <w:pPr>
        <w:numPr>
          <w:ilvl w:val="0"/>
          <w:numId w:val="5"/>
        </w:numPr>
        <w:jc w:val="both"/>
      </w:pPr>
      <w:r w:rsidRPr="00934A9D">
        <w:t>Sekretar Skupštine, na predlog Direkcije za medije i odnose s javnošću, u slučaju kršenja odredba ovog Pravilnika ili kršenja reda u zgradi Skupštine Kosova, može da pov</w:t>
      </w:r>
      <w:r w:rsidR="00ED2A58" w:rsidRPr="00934A9D">
        <w:t>uče</w:t>
      </w:r>
      <w:r w:rsidRPr="00934A9D">
        <w:t xml:space="preserve"> izdatu akreditaciju, pre isteka roka. U  ovom slučaju, pismeno </w:t>
      </w:r>
      <w:r w:rsidR="00F875ED">
        <w:t>se obaveštava redakcija dotičnog  medija.</w:t>
      </w:r>
    </w:p>
    <w:p w:rsidR="006D3BC3" w:rsidRPr="00934A9D" w:rsidRDefault="008B513B" w:rsidP="006D3BC3">
      <w:pPr>
        <w:numPr>
          <w:ilvl w:val="0"/>
          <w:numId w:val="5"/>
        </w:numPr>
        <w:jc w:val="both"/>
      </w:pPr>
      <w:r w:rsidRPr="00934A9D">
        <w:t xml:space="preserve">Povlačenje akreditacije, iz prethodnog stava ovog pravila, može biti privremeno i </w:t>
      </w:r>
      <w:r w:rsidR="00ED2A58" w:rsidRPr="00934A9D">
        <w:t>trajno</w:t>
      </w:r>
      <w:r w:rsidR="006D3BC3" w:rsidRPr="00934A9D">
        <w:t>.</w:t>
      </w:r>
    </w:p>
    <w:p w:rsidR="006D3BC3" w:rsidRPr="00934A9D" w:rsidRDefault="006D3BC3" w:rsidP="006D3BC3"/>
    <w:p w:rsidR="006D3BC3" w:rsidRPr="00934A9D" w:rsidRDefault="008B513B" w:rsidP="006D3BC3">
      <w:pPr>
        <w:jc w:val="both"/>
        <w:rPr>
          <w:b/>
        </w:rPr>
      </w:pPr>
      <w:r w:rsidRPr="00934A9D">
        <w:rPr>
          <w:b/>
        </w:rPr>
        <w:t>Pravilo</w:t>
      </w:r>
      <w:r w:rsidR="006D3BC3" w:rsidRPr="00934A9D">
        <w:rPr>
          <w:b/>
        </w:rPr>
        <w:t xml:space="preserve"> 25</w:t>
      </w:r>
      <w:r w:rsidR="00D83B04">
        <w:rPr>
          <w:b/>
        </w:rPr>
        <w:t xml:space="preserve">. </w:t>
      </w:r>
      <w:r w:rsidR="006D3BC3" w:rsidRPr="00934A9D">
        <w:rPr>
          <w:b/>
        </w:rPr>
        <w:t xml:space="preserve"> (</w:t>
      </w:r>
      <w:r w:rsidRPr="00934A9D">
        <w:rPr>
          <w:b/>
        </w:rPr>
        <w:t>Iden</w:t>
      </w:r>
      <w:r w:rsidR="007642BF" w:rsidRPr="00934A9D">
        <w:rPr>
          <w:b/>
        </w:rPr>
        <w:t>tifikaciona kart</w:t>
      </w:r>
      <w:r w:rsidR="007A0D66" w:rsidRPr="00934A9D">
        <w:rPr>
          <w:b/>
        </w:rPr>
        <w:t>ica</w:t>
      </w:r>
      <w:r w:rsidR="007642BF" w:rsidRPr="00934A9D">
        <w:rPr>
          <w:b/>
        </w:rPr>
        <w:t xml:space="preserve">  akreditacije</w:t>
      </w:r>
      <w:r w:rsidR="006D3BC3" w:rsidRPr="00934A9D">
        <w:rPr>
          <w:b/>
        </w:rPr>
        <w:t>)</w:t>
      </w:r>
    </w:p>
    <w:p w:rsidR="006D3BC3" w:rsidRPr="00934A9D" w:rsidRDefault="006D3BC3" w:rsidP="006D3BC3">
      <w:pPr>
        <w:jc w:val="both"/>
      </w:pPr>
    </w:p>
    <w:p w:rsidR="006D3BC3" w:rsidRPr="00934A9D" w:rsidRDefault="00C34345" w:rsidP="006D3BC3">
      <w:pPr>
        <w:numPr>
          <w:ilvl w:val="0"/>
          <w:numId w:val="6"/>
        </w:numPr>
        <w:jc w:val="both"/>
      </w:pPr>
      <w:r w:rsidRPr="00934A9D">
        <w:t>Identifikaciona kart</w:t>
      </w:r>
      <w:r w:rsidR="007A0D66" w:rsidRPr="00934A9D">
        <w:t xml:space="preserve">ica </w:t>
      </w:r>
      <w:r w:rsidRPr="00934A9D">
        <w:t xml:space="preserve">akreditacije je lična i neprenosiva. </w:t>
      </w:r>
    </w:p>
    <w:p w:rsidR="006D3BC3" w:rsidRPr="00934A9D" w:rsidRDefault="00EA2738" w:rsidP="006D3BC3">
      <w:pPr>
        <w:numPr>
          <w:ilvl w:val="0"/>
          <w:numId w:val="6"/>
        </w:numPr>
        <w:jc w:val="both"/>
      </w:pPr>
      <w:r w:rsidRPr="00934A9D">
        <w:t xml:space="preserve">Identifikacione </w:t>
      </w:r>
      <w:r w:rsidR="007A0D66" w:rsidRPr="00934A9D">
        <w:t xml:space="preserve">kartice </w:t>
      </w:r>
      <w:r w:rsidRPr="00934A9D">
        <w:t>akreditacije izdaje Kancelarija sekretara Skupštine</w:t>
      </w:r>
      <w:r w:rsidR="006D3BC3" w:rsidRPr="00934A9D">
        <w:t xml:space="preserve">. </w:t>
      </w:r>
    </w:p>
    <w:p w:rsidR="006D3BC3" w:rsidRPr="00934A9D" w:rsidRDefault="00D83B04" w:rsidP="006D3BC3">
      <w:pPr>
        <w:numPr>
          <w:ilvl w:val="0"/>
          <w:numId w:val="6"/>
        </w:numPr>
        <w:jc w:val="both"/>
      </w:pPr>
      <w:r>
        <w:t>Vrste</w:t>
      </w:r>
      <w:r w:rsidR="00EA2738" w:rsidRPr="00934A9D">
        <w:t xml:space="preserve"> identifikacionih kart</w:t>
      </w:r>
      <w:r w:rsidR="007A0D66" w:rsidRPr="00934A9D">
        <w:t>ic</w:t>
      </w:r>
      <w:r w:rsidR="00EA2738" w:rsidRPr="00934A9D">
        <w:t>a akreditacije</w:t>
      </w:r>
      <w:r w:rsidR="006D3BC3" w:rsidRPr="00934A9D">
        <w:t xml:space="preserve">: </w:t>
      </w:r>
    </w:p>
    <w:p w:rsidR="006D3BC3" w:rsidRPr="00934A9D" w:rsidRDefault="006D3BC3" w:rsidP="006D3BC3">
      <w:pPr>
        <w:ind w:left="720"/>
        <w:jc w:val="both"/>
      </w:pPr>
    </w:p>
    <w:p w:rsidR="006D3BC3" w:rsidRPr="00934A9D" w:rsidRDefault="006D3BC3" w:rsidP="006D3BC3">
      <w:pPr>
        <w:ind w:left="1440"/>
        <w:jc w:val="both"/>
        <w:rPr>
          <w:i/>
          <w:iCs/>
        </w:rPr>
      </w:pPr>
      <w:r w:rsidRPr="00934A9D">
        <w:t xml:space="preserve">a) </w:t>
      </w:r>
      <w:r w:rsidR="00EA2738" w:rsidRPr="00934A9D">
        <w:t>Jednogodišnja kart</w:t>
      </w:r>
      <w:r w:rsidR="007A0D66" w:rsidRPr="00934A9D">
        <w:t>ic</w:t>
      </w:r>
      <w:r w:rsidR="00EA2738" w:rsidRPr="00934A9D">
        <w:t xml:space="preserve">a akreditacije: sadrži boje državnih simbola Kosova, </w:t>
      </w:r>
      <w:r w:rsidR="00121327" w:rsidRPr="00934A9D">
        <w:t xml:space="preserve">sadrži </w:t>
      </w:r>
      <w:r w:rsidR="00EA2738" w:rsidRPr="00934A9D">
        <w:t>fotografiju, puno ime i prezime</w:t>
      </w:r>
      <w:r w:rsidR="00121327" w:rsidRPr="00934A9D">
        <w:t xml:space="preserve"> lica, naziv medija i </w:t>
      </w:r>
      <w:r w:rsidR="007A0D66" w:rsidRPr="00934A9D">
        <w:t>znak</w:t>
      </w:r>
      <w:r w:rsidR="00121327" w:rsidRPr="00934A9D">
        <w:t xml:space="preserve"> „PRESS“</w:t>
      </w:r>
      <w:r w:rsidR="009E2A70" w:rsidRPr="00934A9D">
        <w:t xml:space="preserve"> za novinare, dok </w:t>
      </w:r>
      <w:r w:rsidR="007A0D66" w:rsidRPr="00934A9D">
        <w:t>znak</w:t>
      </w:r>
      <w:r w:rsidR="009E2A70" w:rsidRPr="00934A9D">
        <w:t xml:space="preserve"> „ FOTO“</w:t>
      </w:r>
      <w:r w:rsidR="00EA2738" w:rsidRPr="00934A9D">
        <w:t xml:space="preserve"> </w:t>
      </w:r>
      <w:r w:rsidR="009E2A70" w:rsidRPr="00934A9D">
        <w:t xml:space="preserve"> za fotografe i snimatelje, kao i rok važenja</w:t>
      </w:r>
      <w:r w:rsidRPr="00934A9D">
        <w:t>.</w:t>
      </w:r>
      <w:r w:rsidRPr="00934A9D">
        <w:rPr>
          <w:i/>
          <w:iCs/>
          <w:color w:val="FF0000"/>
        </w:rPr>
        <w:t xml:space="preserve"> </w:t>
      </w:r>
    </w:p>
    <w:p w:rsidR="006D3BC3" w:rsidRPr="00934A9D" w:rsidRDefault="006D3BC3" w:rsidP="006D3BC3">
      <w:pPr>
        <w:ind w:left="1440"/>
        <w:jc w:val="both"/>
      </w:pPr>
      <w:r w:rsidRPr="00934A9D">
        <w:t xml:space="preserve">b) </w:t>
      </w:r>
      <w:r w:rsidR="009E2A70" w:rsidRPr="00934A9D">
        <w:t>Jednodnevna identifikaci</w:t>
      </w:r>
      <w:r w:rsidR="007A0D66" w:rsidRPr="00934A9D">
        <w:t>ona kartica</w:t>
      </w:r>
      <w:r w:rsidR="009E2A70" w:rsidRPr="00934A9D">
        <w:t>: sadrži boje drža</w:t>
      </w:r>
      <w:r w:rsidR="007A0D66" w:rsidRPr="00934A9D">
        <w:t>vnih simbola Kosova, sa znakom</w:t>
      </w:r>
      <w:r w:rsidR="009E2A70" w:rsidRPr="00934A9D">
        <w:t xml:space="preserve"> </w:t>
      </w:r>
      <w:r w:rsidRPr="00934A9D">
        <w:t xml:space="preserve"> “</w:t>
      </w:r>
      <w:r w:rsidR="009E2A70" w:rsidRPr="00934A9D">
        <w:t>JEDNODNEVNO</w:t>
      </w:r>
      <w:r w:rsidRPr="00934A9D">
        <w:t xml:space="preserve">”. </w:t>
      </w:r>
    </w:p>
    <w:p w:rsidR="006D3BC3" w:rsidRPr="00934A9D" w:rsidRDefault="006D3BC3" w:rsidP="006D3BC3">
      <w:pPr>
        <w:ind w:left="1440"/>
        <w:jc w:val="both"/>
      </w:pPr>
      <w:r w:rsidRPr="00934A9D">
        <w:t xml:space="preserve">d) </w:t>
      </w:r>
      <w:r w:rsidR="000F20EE">
        <w:t xml:space="preserve">Poleđina </w:t>
      </w:r>
      <w:r w:rsidR="00F65D1B" w:rsidRPr="00934A9D">
        <w:t>kart</w:t>
      </w:r>
      <w:r w:rsidR="00756EC3" w:rsidRPr="00934A9D">
        <w:t xml:space="preserve">ice </w:t>
      </w:r>
      <w:r w:rsidR="00F65D1B" w:rsidRPr="00934A9D">
        <w:t xml:space="preserve">za akreditaciju, sadrži </w:t>
      </w:r>
      <w:r w:rsidR="00756EC3" w:rsidRPr="00934A9D">
        <w:t>sledeći sadržaj</w:t>
      </w:r>
      <w:r w:rsidR="00F65D1B" w:rsidRPr="00934A9D">
        <w:t>: „o</w:t>
      </w:r>
      <w:r w:rsidR="00156360" w:rsidRPr="00934A9D">
        <w:t>va</w:t>
      </w:r>
      <w:r w:rsidR="00F65D1B" w:rsidRPr="00934A9D">
        <w:t xml:space="preserve"> ID</w:t>
      </w:r>
      <w:r w:rsidR="00156360" w:rsidRPr="00934A9D">
        <w:t xml:space="preserve"> kart</w:t>
      </w:r>
      <w:r w:rsidR="00756EC3" w:rsidRPr="00934A9D">
        <w:t>ica je vlasništvo Skupštine R</w:t>
      </w:r>
      <w:r w:rsidR="000F20EE">
        <w:t>epublike Kosova</w:t>
      </w:r>
      <w:r w:rsidR="00156360" w:rsidRPr="00934A9D">
        <w:t xml:space="preserve"> i služi samo za ulazak u zgrad</w:t>
      </w:r>
      <w:r w:rsidR="00756EC3" w:rsidRPr="00934A9D">
        <w:t>u</w:t>
      </w:r>
      <w:r w:rsidR="00156360" w:rsidRPr="00934A9D">
        <w:t xml:space="preserve"> Skupštine</w:t>
      </w:r>
      <w:r w:rsidR="00F65D1B" w:rsidRPr="00934A9D">
        <w:t xml:space="preserve"> </w:t>
      </w:r>
      <w:r w:rsidRPr="00934A9D">
        <w:t xml:space="preserve">”. </w:t>
      </w:r>
    </w:p>
    <w:p w:rsidR="006D3BC3" w:rsidRPr="00934A9D" w:rsidRDefault="006D3BC3" w:rsidP="006D3BC3">
      <w:pPr>
        <w:ind w:left="1440"/>
        <w:jc w:val="both"/>
      </w:pPr>
    </w:p>
    <w:p w:rsidR="006D3BC3" w:rsidRPr="00934A9D" w:rsidRDefault="006F0D2F" w:rsidP="006D3BC3">
      <w:pPr>
        <w:numPr>
          <w:ilvl w:val="0"/>
          <w:numId w:val="6"/>
        </w:numPr>
        <w:jc w:val="both"/>
      </w:pPr>
      <w:r>
        <w:t>Predaju</w:t>
      </w:r>
      <w:r w:rsidR="00156360" w:rsidRPr="00934A9D">
        <w:t xml:space="preserve"> identifikacionih kart</w:t>
      </w:r>
      <w:r w:rsidR="00756EC3" w:rsidRPr="00934A9D">
        <w:t>ic</w:t>
      </w:r>
      <w:r w:rsidR="00156360" w:rsidRPr="00934A9D">
        <w:t>a akreditacije vrši Direkcija za medije i odnose s javnošću. U slučaju „Jednodnevne“ akreditacije</w:t>
      </w:r>
      <w:r w:rsidR="009F5627" w:rsidRPr="00934A9D">
        <w:t>,  identifikacionu kart</w:t>
      </w:r>
      <w:r w:rsidR="00274218" w:rsidRPr="00934A9D">
        <w:t>ic</w:t>
      </w:r>
      <w:r w:rsidR="009F5627" w:rsidRPr="00934A9D">
        <w:t xml:space="preserve">u </w:t>
      </w:r>
      <w:r>
        <w:t xml:space="preserve">predaje </w:t>
      </w:r>
      <w:r w:rsidR="009F5627" w:rsidRPr="00934A9D">
        <w:t xml:space="preserve"> osoblje na recepciji, na ulazu Skupštine Kosova</w:t>
      </w:r>
      <w:r w:rsidR="006D3BC3" w:rsidRPr="00934A9D">
        <w:t>.</w:t>
      </w:r>
    </w:p>
    <w:p w:rsidR="006D3BC3" w:rsidRPr="00934A9D" w:rsidRDefault="009F5627" w:rsidP="006D3BC3">
      <w:pPr>
        <w:numPr>
          <w:ilvl w:val="0"/>
          <w:numId w:val="6"/>
        </w:numPr>
        <w:jc w:val="both"/>
      </w:pPr>
      <w:r w:rsidRPr="00934A9D">
        <w:lastRenderedPageBreak/>
        <w:t>Nakon isteka roka za koji je izdata, identifikaciona kart</w:t>
      </w:r>
      <w:r w:rsidR="00274218" w:rsidRPr="00934A9D">
        <w:t>ic</w:t>
      </w:r>
      <w:r w:rsidRPr="00934A9D">
        <w:t>a mora da se vrati Direkciji za medije i odnose s javnošću</w:t>
      </w:r>
      <w:r w:rsidR="006D3BC3" w:rsidRPr="00934A9D">
        <w:t>.</w:t>
      </w:r>
      <w:r w:rsidR="00FB52E3">
        <w:t xml:space="preserve"> </w:t>
      </w:r>
    </w:p>
    <w:p w:rsidR="006D3BC3" w:rsidRPr="00934A9D" w:rsidRDefault="007721B2" w:rsidP="006D3BC3">
      <w:pPr>
        <w:numPr>
          <w:ilvl w:val="0"/>
          <w:numId w:val="6"/>
        </w:numPr>
        <w:jc w:val="both"/>
        <w:rPr>
          <w:lang w:eastAsia="en-US"/>
        </w:rPr>
      </w:pPr>
      <w:r w:rsidRPr="00934A9D">
        <w:t xml:space="preserve">Redakcije akreditovanih medija,  o bilo kojoj izmeni statusa </w:t>
      </w:r>
      <w:r w:rsidR="00274218" w:rsidRPr="00934A9D">
        <w:t>svojih</w:t>
      </w:r>
      <w:r w:rsidRPr="00934A9D">
        <w:t xml:space="preserve"> predstavnika, dužne su da pismeno obaveste Direkciju za medije i odnose s javnošću. Isto važi i za udruženja novinara Kosova, za nezavisne novinare</w:t>
      </w:r>
      <w:r w:rsidR="006D3BC3" w:rsidRPr="00934A9D">
        <w:rPr>
          <w:lang w:eastAsia="en-US"/>
        </w:rPr>
        <w:t>.</w:t>
      </w:r>
    </w:p>
    <w:p w:rsidR="006D3BC3" w:rsidRPr="00934A9D" w:rsidRDefault="00267626" w:rsidP="006D3BC3">
      <w:pPr>
        <w:numPr>
          <w:ilvl w:val="0"/>
          <w:numId w:val="6"/>
        </w:numPr>
        <w:jc w:val="both"/>
      </w:pPr>
      <w:r w:rsidRPr="00934A9D">
        <w:rPr>
          <w:lang w:eastAsia="en-US"/>
        </w:rPr>
        <w:t>Predstavnik akreditovanog medija,  koj</w:t>
      </w:r>
      <w:r w:rsidR="00A170CA" w:rsidRPr="00934A9D">
        <w:rPr>
          <w:lang w:eastAsia="en-US"/>
        </w:rPr>
        <w:t>i promeni redakciju ili prestaje</w:t>
      </w:r>
      <w:r w:rsidRPr="00934A9D">
        <w:rPr>
          <w:lang w:eastAsia="en-US"/>
        </w:rPr>
        <w:t xml:space="preserve"> radni odnos, dužan je da vrat</w:t>
      </w:r>
      <w:r w:rsidR="00372C58">
        <w:rPr>
          <w:lang w:eastAsia="en-US"/>
        </w:rPr>
        <w:t xml:space="preserve">i karticu akreditacije Direkciji </w:t>
      </w:r>
      <w:r w:rsidRPr="00934A9D">
        <w:rPr>
          <w:lang w:eastAsia="en-US"/>
        </w:rPr>
        <w:t xml:space="preserve"> za medije i odnose s javnošću</w:t>
      </w:r>
      <w:r w:rsidR="006D3BC3" w:rsidRPr="00934A9D">
        <w:t>.</w:t>
      </w:r>
    </w:p>
    <w:p w:rsidR="006D3BC3" w:rsidRPr="00934A9D" w:rsidRDefault="00A170CA" w:rsidP="006D3BC3">
      <w:pPr>
        <w:pStyle w:val="PlainText"/>
        <w:numPr>
          <w:ilvl w:val="0"/>
          <w:numId w:val="6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 xml:space="preserve">Predstavnici medija sa jednodnevnom akreditacijom, koji dobijaju svoje identifikacione kartice prilikom ulaska u Zgradi Skupštine,  dužni su da ih </w:t>
      </w:r>
      <w:r w:rsidR="00372C58">
        <w:rPr>
          <w:lang w:val="sr-Latn-CS"/>
        </w:rPr>
        <w:t xml:space="preserve">vrate </w:t>
      </w:r>
      <w:r w:rsidR="0089536D">
        <w:rPr>
          <w:lang w:val="sr-Latn-CS"/>
        </w:rPr>
        <w:t xml:space="preserve"> na istom </w:t>
      </w:r>
      <w:r w:rsidRPr="00934A9D">
        <w:rPr>
          <w:lang w:val="sr-Latn-CS"/>
        </w:rPr>
        <w:t>mestu, istog dana, pre izlaska iz zgrade Skupštine Kosova</w:t>
      </w:r>
      <w:r w:rsidR="006D3BC3" w:rsidRPr="00934A9D">
        <w:rPr>
          <w:lang w:val="sr-Latn-CS"/>
        </w:rPr>
        <w:t>.</w:t>
      </w:r>
    </w:p>
    <w:p w:rsidR="006D3BC3" w:rsidRPr="00934A9D" w:rsidRDefault="00A170CA" w:rsidP="006D3BC3">
      <w:pPr>
        <w:numPr>
          <w:ilvl w:val="0"/>
          <w:numId w:val="6"/>
        </w:numPr>
        <w:jc w:val="both"/>
      </w:pPr>
      <w:r w:rsidRPr="00934A9D">
        <w:t>U slučajevima kada se postupa na osnovu pravila 25.7, kada se povlači akreditacija ranije</w:t>
      </w:r>
      <w:r w:rsidR="00B829D6" w:rsidRPr="00934A9D">
        <w:t>, p</w:t>
      </w:r>
      <w:r w:rsidRPr="00934A9D">
        <w:t>redstavnik medija ili nezavisni novinar, duž</w:t>
      </w:r>
      <w:r w:rsidR="00B829D6" w:rsidRPr="00934A9D">
        <w:t>ni su</w:t>
      </w:r>
      <w:r w:rsidRPr="00934A9D">
        <w:t xml:space="preserve"> da vrat</w:t>
      </w:r>
      <w:r w:rsidR="00B829D6" w:rsidRPr="00934A9D">
        <w:t>e</w:t>
      </w:r>
      <w:r w:rsidRPr="00934A9D">
        <w:t xml:space="preserve"> kart</w:t>
      </w:r>
      <w:r w:rsidR="00B829D6" w:rsidRPr="00934A9D">
        <w:t>ic</w:t>
      </w:r>
      <w:r w:rsidRPr="00934A9D">
        <w:t>u za akreditaciju pri Direkciji za medije i odnose s javnošću</w:t>
      </w:r>
      <w:r w:rsidR="006D3BC3" w:rsidRPr="00934A9D">
        <w:t>.</w:t>
      </w:r>
    </w:p>
    <w:p w:rsidR="006D3BC3" w:rsidRPr="00934A9D" w:rsidRDefault="006D3BC3" w:rsidP="006D3BC3">
      <w:pPr>
        <w:ind w:left="720"/>
        <w:jc w:val="both"/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center"/>
        <w:rPr>
          <w:b/>
          <w:lang w:val="sr-Latn-CS"/>
        </w:rPr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center"/>
        <w:rPr>
          <w:b/>
          <w:lang w:val="sr-Latn-CS"/>
        </w:rPr>
      </w:pPr>
      <w:r w:rsidRPr="00934A9D">
        <w:rPr>
          <w:b/>
          <w:lang w:val="sr-Latn-CS"/>
        </w:rPr>
        <w:t>IV</w:t>
      </w:r>
      <w:r w:rsidR="0009696C" w:rsidRPr="00934A9D">
        <w:rPr>
          <w:b/>
          <w:lang w:val="sr-Latn-CS"/>
        </w:rPr>
        <w:t xml:space="preserve"> POGLAVLJE  (DOKUMENTAR</w:t>
      </w:r>
      <w:r w:rsidRPr="00934A9D">
        <w:rPr>
          <w:b/>
          <w:lang w:val="sr-Latn-CS"/>
        </w:rPr>
        <w:t>)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b/>
          <w:bCs/>
          <w:lang w:val="sr-Latn-CS"/>
        </w:rPr>
      </w:pPr>
    </w:p>
    <w:p w:rsidR="006D3BC3" w:rsidRPr="00934A9D" w:rsidRDefault="0009696C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  <w:r w:rsidRPr="00934A9D">
        <w:rPr>
          <w:b/>
          <w:lang w:val="sr-Latn-CS"/>
        </w:rPr>
        <w:t xml:space="preserve">Pravilo </w:t>
      </w:r>
      <w:r w:rsidR="006D3BC3" w:rsidRPr="00934A9D">
        <w:rPr>
          <w:b/>
          <w:lang w:val="sr-Latn-CS"/>
        </w:rPr>
        <w:t xml:space="preserve"> 26</w:t>
      </w:r>
      <w:r w:rsidR="0089536D">
        <w:rPr>
          <w:b/>
          <w:lang w:val="sr-Latn-CS"/>
        </w:rPr>
        <w:t>.</w:t>
      </w:r>
      <w:r w:rsidR="006D3BC3" w:rsidRPr="00934A9D">
        <w:rPr>
          <w:b/>
          <w:lang w:val="sr-Latn-CS"/>
        </w:rPr>
        <w:t xml:space="preserve"> (</w:t>
      </w:r>
      <w:r w:rsidRPr="00934A9D">
        <w:rPr>
          <w:b/>
          <w:lang w:val="sr-Latn-CS"/>
        </w:rPr>
        <w:t xml:space="preserve">Snimanje i </w:t>
      </w:r>
      <w:r w:rsidR="00F14C60" w:rsidRPr="00934A9D">
        <w:rPr>
          <w:b/>
          <w:lang w:val="sr-Latn-CS"/>
        </w:rPr>
        <w:t>zapisi</w:t>
      </w:r>
      <w:r w:rsidR="000E5691" w:rsidRPr="00934A9D">
        <w:rPr>
          <w:b/>
          <w:lang w:val="sr-Latn-CS"/>
        </w:rPr>
        <w:t xml:space="preserve"> za potrebe Skupštine</w:t>
      </w:r>
      <w:r w:rsidR="006D3BC3" w:rsidRPr="00934A9D">
        <w:rPr>
          <w:lang w:val="sr-Latn-CS"/>
        </w:rPr>
        <w:t>)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</w:p>
    <w:p w:rsidR="006D3BC3" w:rsidRPr="00934A9D" w:rsidRDefault="000E5691" w:rsidP="006D3BC3">
      <w:pPr>
        <w:pStyle w:val="PlainText"/>
        <w:numPr>
          <w:ilvl w:val="0"/>
          <w:numId w:val="7"/>
        </w:numPr>
        <w:spacing w:before="0" w:beforeAutospacing="0" w:after="0" w:afterAutospacing="0"/>
        <w:jc w:val="both"/>
        <w:rPr>
          <w:lang w:val="sr-Latn-CS"/>
        </w:rPr>
      </w:pPr>
      <w:r w:rsidRPr="00934A9D">
        <w:rPr>
          <w:lang w:val="sr-Latn-CS"/>
        </w:rPr>
        <w:t>Plenarna sednic</w:t>
      </w:r>
      <w:r w:rsidR="00B168A3">
        <w:rPr>
          <w:lang w:val="sr-Latn-CS"/>
        </w:rPr>
        <w:t>a Skupštine se snima i arhivira</w:t>
      </w:r>
      <w:r w:rsidR="006D3BC3" w:rsidRPr="00934A9D">
        <w:rPr>
          <w:lang w:val="sr-Latn-CS"/>
        </w:rPr>
        <w:t xml:space="preserve">. 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ind w:left="720"/>
        <w:jc w:val="both"/>
        <w:rPr>
          <w:lang w:val="sr-Latn-CS"/>
        </w:rPr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center"/>
        <w:rPr>
          <w:b/>
          <w:lang w:val="sr-Latn-CS"/>
        </w:rPr>
      </w:pPr>
    </w:p>
    <w:p w:rsidR="006D3BC3" w:rsidRPr="00934A9D" w:rsidRDefault="006D3BC3" w:rsidP="006D3BC3">
      <w:pPr>
        <w:pStyle w:val="PlainText"/>
        <w:spacing w:before="0" w:beforeAutospacing="0" w:after="0" w:afterAutospacing="0"/>
        <w:jc w:val="center"/>
        <w:rPr>
          <w:b/>
          <w:lang w:val="sr-Latn-CS"/>
        </w:rPr>
      </w:pPr>
      <w:r w:rsidRPr="00934A9D">
        <w:rPr>
          <w:b/>
          <w:lang w:val="sr-Latn-CS"/>
        </w:rPr>
        <w:t xml:space="preserve">V </w:t>
      </w:r>
      <w:r w:rsidR="000E5691" w:rsidRPr="00934A9D">
        <w:rPr>
          <w:b/>
          <w:lang w:val="sr-Latn-CS"/>
        </w:rPr>
        <w:t xml:space="preserve">POGLAVLJE </w:t>
      </w:r>
      <w:r w:rsidRPr="00934A9D">
        <w:rPr>
          <w:b/>
          <w:lang w:val="sr-Latn-CS"/>
        </w:rPr>
        <w:t>(</w:t>
      </w:r>
      <w:r w:rsidR="000E5691" w:rsidRPr="00934A9D">
        <w:rPr>
          <w:b/>
          <w:lang w:val="sr-Latn-CS"/>
        </w:rPr>
        <w:t>POSEBNE I ZAVRŠNE ODREDBE</w:t>
      </w:r>
      <w:r w:rsidRPr="00934A9D">
        <w:rPr>
          <w:b/>
          <w:lang w:val="sr-Latn-CS"/>
        </w:rPr>
        <w:t>)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</w:p>
    <w:p w:rsidR="006D3BC3" w:rsidRPr="00934A9D" w:rsidRDefault="000E5691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  <w:r w:rsidRPr="00934A9D">
        <w:rPr>
          <w:b/>
          <w:lang w:val="sr-Latn-CS"/>
        </w:rPr>
        <w:t>Pr</w:t>
      </w:r>
      <w:r w:rsidR="00EC690C" w:rsidRPr="00934A9D">
        <w:rPr>
          <w:b/>
          <w:lang w:val="sr-Latn-CS"/>
        </w:rPr>
        <w:t>avil</w:t>
      </w:r>
      <w:r w:rsidRPr="00934A9D">
        <w:rPr>
          <w:b/>
          <w:lang w:val="sr-Latn-CS"/>
        </w:rPr>
        <w:t>o</w:t>
      </w:r>
      <w:r w:rsidR="006D3BC3" w:rsidRPr="00934A9D">
        <w:rPr>
          <w:b/>
          <w:lang w:val="sr-Latn-CS"/>
        </w:rPr>
        <w:t xml:space="preserve"> 27</w:t>
      </w:r>
      <w:r w:rsidR="00E018AB">
        <w:rPr>
          <w:b/>
          <w:lang w:val="sr-Latn-CS"/>
        </w:rPr>
        <w:t>.</w:t>
      </w:r>
      <w:r w:rsidR="006D3BC3" w:rsidRPr="00934A9D">
        <w:rPr>
          <w:b/>
          <w:lang w:val="sr-Latn-CS"/>
        </w:rPr>
        <w:t xml:space="preserve"> (</w:t>
      </w:r>
      <w:r w:rsidR="00EC690C" w:rsidRPr="00934A9D">
        <w:rPr>
          <w:b/>
          <w:lang w:val="sr-Latn-CS"/>
        </w:rPr>
        <w:t>Vanredni slučajevi</w:t>
      </w:r>
      <w:r w:rsidR="006D3BC3" w:rsidRPr="00934A9D">
        <w:rPr>
          <w:lang w:val="sr-Latn-CS"/>
        </w:rPr>
        <w:t xml:space="preserve"> )</w:t>
      </w:r>
    </w:p>
    <w:p w:rsidR="006D3BC3" w:rsidRPr="00934A9D" w:rsidRDefault="006D3BC3" w:rsidP="006D3BC3">
      <w:pPr>
        <w:pStyle w:val="PlainText"/>
        <w:spacing w:before="0" w:beforeAutospacing="0" w:after="0" w:afterAutospacing="0"/>
        <w:jc w:val="both"/>
        <w:rPr>
          <w:lang w:val="sr-Latn-CS"/>
        </w:rPr>
      </w:pPr>
    </w:p>
    <w:p w:rsidR="006D3BC3" w:rsidRPr="00934A9D" w:rsidRDefault="00EC690C" w:rsidP="006D3BC3">
      <w:r w:rsidRPr="00934A9D">
        <w:t>Sekretar Skupštine, u vanrednim slučajevima, može da uspostavi druga pravila, na osnovu zakona i Poslovnika Skupštine</w:t>
      </w:r>
      <w:r w:rsidR="00F14C60" w:rsidRPr="00934A9D">
        <w:t>,</w:t>
      </w:r>
      <w:r w:rsidRPr="00934A9D">
        <w:t xml:space="preserve"> </w:t>
      </w:r>
      <w:r w:rsidR="00E018AB">
        <w:t xml:space="preserve">a da ne bude suprotno sa </w:t>
      </w:r>
      <w:r w:rsidRPr="00934A9D">
        <w:t xml:space="preserve"> slobodom medija</w:t>
      </w:r>
      <w:r w:rsidR="006D3BC3" w:rsidRPr="00934A9D">
        <w:t>.</w:t>
      </w:r>
    </w:p>
    <w:p w:rsidR="006D3BC3" w:rsidRPr="00934A9D" w:rsidRDefault="006D3BC3" w:rsidP="006D3BC3"/>
    <w:p w:rsidR="006D3BC3" w:rsidRPr="00934A9D" w:rsidRDefault="00EC690C" w:rsidP="006D3BC3">
      <w:pPr>
        <w:jc w:val="both"/>
        <w:rPr>
          <w:b/>
        </w:rPr>
      </w:pPr>
      <w:r w:rsidRPr="00934A9D">
        <w:rPr>
          <w:b/>
        </w:rPr>
        <w:t>Pravilo</w:t>
      </w:r>
      <w:r w:rsidR="006D3BC3" w:rsidRPr="00934A9D">
        <w:rPr>
          <w:b/>
        </w:rPr>
        <w:t xml:space="preserve"> 28</w:t>
      </w:r>
      <w:r w:rsidR="00E018AB">
        <w:rPr>
          <w:b/>
        </w:rPr>
        <w:t>.</w:t>
      </w:r>
      <w:r w:rsidR="006D3BC3" w:rsidRPr="00934A9D">
        <w:rPr>
          <w:b/>
        </w:rPr>
        <w:t xml:space="preserve"> ( </w:t>
      </w:r>
      <w:r w:rsidRPr="00934A9D">
        <w:rPr>
          <w:b/>
        </w:rPr>
        <w:t>Stupanje na snagu</w:t>
      </w:r>
      <w:r w:rsidR="006D3BC3" w:rsidRPr="00934A9D">
        <w:rPr>
          <w:b/>
        </w:rPr>
        <w:t>)</w:t>
      </w:r>
    </w:p>
    <w:p w:rsidR="006D3BC3" w:rsidRPr="00934A9D" w:rsidRDefault="006D3BC3" w:rsidP="006D3BC3">
      <w:pPr>
        <w:jc w:val="both"/>
      </w:pPr>
    </w:p>
    <w:p w:rsidR="006D3BC3" w:rsidRPr="00934A9D" w:rsidRDefault="00EC690C" w:rsidP="006D3BC3">
      <w:pPr>
        <w:jc w:val="both"/>
      </w:pPr>
      <w:r w:rsidRPr="00934A9D">
        <w:t xml:space="preserve">Pravilnik stupa na snagu 8 dana, nakon objavljivanja na </w:t>
      </w:r>
      <w:r w:rsidR="00E018AB">
        <w:t>w</w:t>
      </w:r>
      <w:r w:rsidR="00A125FE" w:rsidRPr="00934A9D">
        <w:t>eb</w:t>
      </w:r>
      <w:r w:rsidRPr="00934A9D">
        <w:t>-stranici Skupštine</w:t>
      </w:r>
      <w:r w:rsidR="006D3BC3" w:rsidRPr="00934A9D">
        <w:t xml:space="preserve">. </w:t>
      </w:r>
    </w:p>
    <w:p w:rsidR="006D3BC3" w:rsidRPr="00934A9D" w:rsidRDefault="006D3BC3" w:rsidP="006D3BC3">
      <w:pPr>
        <w:jc w:val="both"/>
        <w:rPr>
          <w:color w:val="4472C4"/>
        </w:rPr>
      </w:pPr>
    </w:p>
    <w:p w:rsidR="006D3BC3" w:rsidRPr="00934A9D" w:rsidRDefault="00EC690C" w:rsidP="006D3BC3">
      <w:pPr>
        <w:jc w:val="both"/>
      </w:pPr>
      <w:r w:rsidRPr="00934A9D">
        <w:t>B</w:t>
      </w:r>
      <w:r w:rsidR="006D3BC3" w:rsidRPr="00934A9D">
        <w:t xml:space="preserve">r. </w:t>
      </w:r>
      <w:r w:rsidR="00C11D82">
        <w:t>007-Rr-001/2020</w:t>
      </w:r>
    </w:p>
    <w:p w:rsidR="00B168A3" w:rsidRDefault="00EC690C" w:rsidP="006D3BC3">
      <w:pPr>
        <w:jc w:val="both"/>
      </w:pPr>
      <w:r w:rsidRPr="00934A9D">
        <w:t>Priština</w:t>
      </w:r>
      <w:r w:rsidR="006D3BC3" w:rsidRPr="00934A9D">
        <w:t xml:space="preserve">,  </w:t>
      </w:r>
      <w:r w:rsidR="00B168A3">
        <w:t>08.06</w:t>
      </w:r>
      <w:r w:rsidR="00C11D82">
        <w:t xml:space="preserve">.2020. god.                                         </w:t>
      </w:r>
      <w:r w:rsidR="00B168A3">
        <w:t xml:space="preserve">                   </w:t>
      </w:r>
    </w:p>
    <w:p w:rsidR="00B168A3" w:rsidRDefault="00B168A3" w:rsidP="006D3BC3">
      <w:pPr>
        <w:jc w:val="both"/>
      </w:pPr>
    </w:p>
    <w:p w:rsidR="006D3BC3" w:rsidRDefault="00B168A3" w:rsidP="00B168A3">
      <w:pPr>
        <w:jc w:val="right"/>
      </w:pPr>
      <w:r>
        <w:t>Vjosa OSMANI-SADRIU</w:t>
      </w:r>
    </w:p>
    <w:p w:rsidR="00C63109" w:rsidRDefault="004364DB" w:rsidP="00B168A3">
      <w:pPr>
        <w:tabs>
          <w:tab w:val="right" w:pos="8313"/>
        </w:tabs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132079</wp:posOffset>
                </wp:positionV>
                <wp:extent cx="629285" cy="0"/>
                <wp:effectExtent l="0" t="0" r="374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DA66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pt,10.4pt" to="376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Jw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Jzli3w+xYgOroQUQ56xzn/iukPBKLEEyhGXnLbOBx6kGELCNUpvhJRR&#10;a6lQX+LFNJ/GBKelYMEZwpw97Ctp0YmEaYlfLAo8j2FWHxWLYC0nbH2zPRHyasPlUgU8qATo3Kzr&#10;OPxYpIv1fD2fjCb5bD2apHU9+ripJqPZJvswrZ/qqqqzn4FaNilawRhXgd0wmtnk76S/PZLrUN2H&#10;896G5C167BeQHf6RdJQyqHedg71ml50dJIZpjMG3lxPG/XEP9uP7Xv0CAAD//wMAUEsDBBQABgAI&#10;AAAAIQDYAg+G3QAAAAkBAAAPAAAAZHJzL2Rvd25yZXYueG1sTI/BTsMwDIbvSLxDZCQu05asYwOV&#10;phMCeuPCGOLqtaataJyuybbC02PEAY62f/3+vmw9uk4daQitZwvzmQFFXPqq5drC9qWY3oAKEbnC&#10;zjNZ+KQA6/z8LMO08id+puMm1kpKOKRooYmxT7UOZUMOw8z3xHJ794PDKONQ62rAk5S7TifGrLTD&#10;luVDgz3dN1R+bA7OQiheaV98TcqJeVvUnpL9w9MjWnt5Md7dgoo0xr8w/OALOuTCtPMHroLqLKyW&#10;V+ISLSRGFCRwvVzMQe1+FzrP9H+D/BsAAP//AwBQSwECLQAUAAYACAAAACEAtoM4kv4AAADhAQAA&#10;EwAAAAAAAAAAAAAAAAAAAAAAW0NvbnRlbnRfVHlwZXNdLnhtbFBLAQItABQABgAIAAAAIQA4/SH/&#10;1gAAAJQBAAALAAAAAAAAAAAAAAAAAC8BAABfcmVscy8ucmVsc1BLAQItABQABgAIAAAAIQACDwJw&#10;EQIAACcEAAAOAAAAAAAAAAAAAAAAAC4CAABkcnMvZTJvRG9jLnhtbFBLAQItABQABgAIAAAAIQDY&#10;Ag+G3QAAAAkBAAAPAAAAAAAAAAAAAAAAAGsEAABkcnMvZG93bnJldi54bWxQSwUGAAAAAAQABADz&#10;AAAAdQUAAAAA&#10;"/>
            </w:pict>
          </mc:Fallback>
        </mc:AlternateContent>
      </w:r>
    </w:p>
    <w:p w:rsidR="00C63109" w:rsidRPr="00934A9D" w:rsidRDefault="00C63109" w:rsidP="006D3BC3">
      <w:pPr>
        <w:jc w:val="both"/>
      </w:pPr>
    </w:p>
    <w:p w:rsidR="006D3BC3" w:rsidRPr="00934A9D" w:rsidRDefault="006D3BC3" w:rsidP="006D3BC3">
      <w:pPr>
        <w:jc w:val="right"/>
      </w:pPr>
      <w:r w:rsidRPr="00934A9D">
        <w:tab/>
      </w:r>
      <w:r w:rsidRPr="00934A9D">
        <w:tab/>
      </w:r>
      <w:r w:rsidRPr="00934A9D">
        <w:tab/>
      </w:r>
      <w:r w:rsidRPr="00934A9D">
        <w:tab/>
        <w:t xml:space="preserve">   </w:t>
      </w:r>
      <w:r w:rsidR="00C11D82">
        <w:t xml:space="preserve">Predsednica </w:t>
      </w:r>
      <w:r w:rsidR="004B073D" w:rsidRPr="00934A9D">
        <w:t xml:space="preserve"> Sk</w:t>
      </w:r>
      <w:r w:rsidR="00EC690C" w:rsidRPr="00934A9D">
        <w:t>upštine</w:t>
      </w:r>
    </w:p>
    <w:p w:rsidR="006D3BC3" w:rsidRPr="00934A9D" w:rsidRDefault="006D3BC3" w:rsidP="006D3BC3">
      <w:pPr>
        <w:jc w:val="right"/>
        <w:rPr>
          <w:b/>
          <w:color w:val="4472C4"/>
        </w:rPr>
      </w:pPr>
    </w:p>
    <w:p w:rsidR="006D3BC3" w:rsidRPr="00934A9D" w:rsidRDefault="006D3BC3" w:rsidP="006D3BC3">
      <w:pPr>
        <w:tabs>
          <w:tab w:val="left" w:pos="6201"/>
        </w:tabs>
        <w:jc w:val="both"/>
      </w:pPr>
    </w:p>
    <w:p w:rsidR="00FC403A" w:rsidRPr="00934A9D" w:rsidRDefault="00FC403A"/>
    <w:sectPr w:rsidR="00FC403A" w:rsidRPr="00934A9D" w:rsidSect="001D6038">
      <w:footerReference w:type="even" r:id="rId9"/>
      <w:footerReference w:type="default" r:id="rId10"/>
      <w:pgSz w:w="11907" w:h="16840" w:code="9"/>
      <w:pgMar w:top="1079" w:right="1797" w:bottom="1438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08" w:rsidRDefault="00017008" w:rsidP="003F6473">
      <w:r>
        <w:separator/>
      </w:r>
    </w:p>
  </w:endnote>
  <w:endnote w:type="continuationSeparator" w:id="0">
    <w:p w:rsidR="00017008" w:rsidRDefault="00017008" w:rsidP="003F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A4" w:rsidRDefault="00B75A45" w:rsidP="006365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3B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DA4" w:rsidRDefault="00017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A4" w:rsidRPr="001D6038" w:rsidRDefault="00B75A45" w:rsidP="0063655A">
    <w:pPr>
      <w:pStyle w:val="Footer"/>
      <w:framePr w:wrap="around" w:vAnchor="text" w:hAnchor="margin" w:xAlign="center" w:y="1"/>
      <w:rPr>
        <w:rStyle w:val="PageNumber"/>
        <w:rFonts w:ascii="Cambria" w:hAnsi="Cambria"/>
      </w:rPr>
    </w:pPr>
    <w:r w:rsidRPr="001D6038">
      <w:rPr>
        <w:rStyle w:val="PageNumber"/>
        <w:rFonts w:ascii="Cambria" w:hAnsi="Cambria"/>
      </w:rPr>
      <w:fldChar w:fldCharType="begin"/>
    </w:r>
    <w:r w:rsidR="006D3BC3" w:rsidRPr="001D6038">
      <w:rPr>
        <w:rStyle w:val="PageNumber"/>
        <w:rFonts w:ascii="Cambria" w:hAnsi="Cambria"/>
      </w:rPr>
      <w:instrText xml:space="preserve">PAGE  </w:instrText>
    </w:r>
    <w:r w:rsidRPr="001D6038">
      <w:rPr>
        <w:rStyle w:val="PageNumber"/>
        <w:rFonts w:ascii="Cambria" w:hAnsi="Cambria"/>
      </w:rPr>
      <w:fldChar w:fldCharType="separate"/>
    </w:r>
    <w:r w:rsidR="00554F4C">
      <w:rPr>
        <w:rStyle w:val="PageNumber"/>
        <w:rFonts w:ascii="Cambria" w:hAnsi="Cambria"/>
        <w:noProof/>
      </w:rPr>
      <w:t>4</w:t>
    </w:r>
    <w:r w:rsidRPr="001D6038">
      <w:rPr>
        <w:rStyle w:val="PageNumber"/>
        <w:rFonts w:ascii="Cambria" w:hAnsi="Cambria"/>
      </w:rPr>
      <w:fldChar w:fldCharType="end"/>
    </w:r>
  </w:p>
  <w:p w:rsidR="00B27DA4" w:rsidRDefault="00017008" w:rsidP="00B33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08" w:rsidRDefault="00017008" w:rsidP="003F6473">
      <w:r>
        <w:separator/>
      </w:r>
    </w:p>
  </w:footnote>
  <w:footnote w:type="continuationSeparator" w:id="0">
    <w:p w:rsidR="00017008" w:rsidRDefault="00017008" w:rsidP="003F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9E9"/>
    <w:multiLevelType w:val="hybridMultilevel"/>
    <w:tmpl w:val="5788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F25"/>
    <w:multiLevelType w:val="hybridMultilevel"/>
    <w:tmpl w:val="728E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7E8"/>
    <w:multiLevelType w:val="hybridMultilevel"/>
    <w:tmpl w:val="5BA05DBA"/>
    <w:lvl w:ilvl="0" w:tplc="BC0A705E">
      <w:start w:val="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7E5139"/>
    <w:multiLevelType w:val="hybridMultilevel"/>
    <w:tmpl w:val="EA56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5D1E"/>
    <w:multiLevelType w:val="hybridMultilevel"/>
    <w:tmpl w:val="7B00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5E10"/>
    <w:multiLevelType w:val="hybridMultilevel"/>
    <w:tmpl w:val="589013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0DB6"/>
    <w:multiLevelType w:val="hybridMultilevel"/>
    <w:tmpl w:val="BDC4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1846"/>
    <w:multiLevelType w:val="hybridMultilevel"/>
    <w:tmpl w:val="6BD8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155D2"/>
    <w:multiLevelType w:val="hybridMultilevel"/>
    <w:tmpl w:val="6A42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0CAC"/>
    <w:multiLevelType w:val="hybridMultilevel"/>
    <w:tmpl w:val="CC82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022B0"/>
    <w:multiLevelType w:val="hybridMultilevel"/>
    <w:tmpl w:val="4140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F30E2"/>
    <w:multiLevelType w:val="multilevel"/>
    <w:tmpl w:val="0574835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270AF7"/>
    <w:multiLevelType w:val="hybridMultilevel"/>
    <w:tmpl w:val="2ADE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3761A"/>
    <w:multiLevelType w:val="hybridMultilevel"/>
    <w:tmpl w:val="7786C79A"/>
    <w:lvl w:ilvl="0" w:tplc="F7C02A7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F75D84"/>
    <w:multiLevelType w:val="hybridMultilevel"/>
    <w:tmpl w:val="A5761438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4749A"/>
    <w:multiLevelType w:val="hybridMultilevel"/>
    <w:tmpl w:val="F558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24673"/>
    <w:multiLevelType w:val="multilevel"/>
    <w:tmpl w:val="D4F09D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C4439D3"/>
    <w:multiLevelType w:val="hybridMultilevel"/>
    <w:tmpl w:val="C06E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79E5"/>
    <w:multiLevelType w:val="hybridMultilevel"/>
    <w:tmpl w:val="1104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854C9"/>
    <w:multiLevelType w:val="hybridMultilevel"/>
    <w:tmpl w:val="B982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64FE2"/>
    <w:multiLevelType w:val="hybridMultilevel"/>
    <w:tmpl w:val="46660A30"/>
    <w:lvl w:ilvl="0" w:tplc="01AEB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6EE6"/>
    <w:multiLevelType w:val="hybridMultilevel"/>
    <w:tmpl w:val="014C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657F"/>
    <w:multiLevelType w:val="hybridMultilevel"/>
    <w:tmpl w:val="B07A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304DF"/>
    <w:multiLevelType w:val="hybridMultilevel"/>
    <w:tmpl w:val="3FDE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83480"/>
    <w:multiLevelType w:val="hybridMultilevel"/>
    <w:tmpl w:val="ED2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33A1"/>
    <w:multiLevelType w:val="hybridMultilevel"/>
    <w:tmpl w:val="EAF4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24F36"/>
    <w:multiLevelType w:val="hybridMultilevel"/>
    <w:tmpl w:val="EFD6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31295"/>
    <w:multiLevelType w:val="hybridMultilevel"/>
    <w:tmpl w:val="0820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77DCD"/>
    <w:multiLevelType w:val="hybridMultilevel"/>
    <w:tmpl w:val="9F16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75819"/>
    <w:multiLevelType w:val="hybridMultilevel"/>
    <w:tmpl w:val="18FE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"/>
  </w:num>
  <w:num w:numId="4">
    <w:abstractNumId w:val="23"/>
  </w:num>
  <w:num w:numId="5">
    <w:abstractNumId w:val="21"/>
  </w:num>
  <w:num w:numId="6">
    <w:abstractNumId w:val="10"/>
  </w:num>
  <w:num w:numId="7">
    <w:abstractNumId w:val="17"/>
  </w:num>
  <w:num w:numId="8">
    <w:abstractNumId w:val="0"/>
  </w:num>
  <w:num w:numId="9">
    <w:abstractNumId w:val="9"/>
  </w:num>
  <w:num w:numId="10">
    <w:abstractNumId w:val="15"/>
  </w:num>
  <w:num w:numId="11">
    <w:abstractNumId w:val="27"/>
  </w:num>
  <w:num w:numId="12">
    <w:abstractNumId w:val="12"/>
  </w:num>
  <w:num w:numId="13">
    <w:abstractNumId w:val="7"/>
  </w:num>
  <w:num w:numId="14">
    <w:abstractNumId w:val="26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5"/>
  </w:num>
  <w:num w:numId="20">
    <w:abstractNumId w:val="22"/>
  </w:num>
  <w:num w:numId="21">
    <w:abstractNumId w:val="1"/>
  </w:num>
  <w:num w:numId="22">
    <w:abstractNumId w:val="24"/>
  </w:num>
  <w:num w:numId="23">
    <w:abstractNumId w:val="8"/>
  </w:num>
  <w:num w:numId="24">
    <w:abstractNumId w:val="28"/>
  </w:num>
  <w:num w:numId="25">
    <w:abstractNumId w:val="20"/>
  </w:num>
  <w:num w:numId="26">
    <w:abstractNumId w:val="13"/>
  </w:num>
  <w:num w:numId="27">
    <w:abstractNumId w:val="14"/>
  </w:num>
  <w:num w:numId="28">
    <w:abstractNumId w:val="2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C3"/>
    <w:rsid w:val="00001D15"/>
    <w:rsid w:val="00014929"/>
    <w:rsid w:val="00017008"/>
    <w:rsid w:val="000206DA"/>
    <w:rsid w:val="000345E5"/>
    <w:rsid w:val="00034E17"/>
    <w:rsid w:val="00050DA3"/>
    <w:rsid w:val="00066CDF"/>
    <w:rsid w:val="00080D02"/>
    <w:rsid w:val="0009696C"/>
    <w:rsid w:val="000B1C66"/>
    <w:rsid w:val="000C12BF"/>
    <w:rsid w:val="000C3C45"/>
    <w:rsid w:val="000E5691"/>
    <w:rsid w:val="000F0F4C"/>
    <w:rsid w:val="000F20EE"/>
    <w:rsid w:val="00121327"/>
    <w:rsid w:val="00121A72"/>
    <w:rsid w:val="0015278A"/>
    <w:rsid w:val="00156360"/>
    <w:rsid w:val="00173EB2"/>
    <w:rsid w:val="001745F7"/>
    <w:rsid w:val="00176CC4"/>
    <w:rsid w:val="00180581"/>
    <w:rsid w:val="0019152A"/>
    <w:rsid w:val="001A220A"/>
    <w:rsid w:val="001B7C96"/>
    <w:rsid w:val="001C485C"/>
    <w:rsid w:val="001E254A"/>
    <w:rsid w:val="00203984"/>
    <w:rsid w:val="00252BC0"/>
    <w:rsid w:val="00252F30"/>
    <w:rsid w:val="00267626"/>
    <w:rsid w:val="00274218"/>
    <w:rsid w:val="002751F3"/>
    <w:rsid w:val="00275382"/>
    <w:rsid w:val="002A2BE4"/>
    <w:rsid w:val="002A69FE"/>
    <w:rsid w:val="002A7F3B"/>
    <w:rsid w:val="002B07B7"/>
    <w:rsid w:val="002B0AA6"/>
    <w:rsid w:val="002B14A9"/>
    <w:rsid w:val="002B18DA"/>
    <w:rsid w:val="002B20B4"/>
    <w:rsid w:val="002C2C10"/>
    <w:rsid w:val="002D75F7"/>
    <w:rsid w:val="002F2723"/>
    <w:rsid w:val="002F61F4"/>
    <w:rsid w:val="0034090B"/>
    <w:rsid w:val="0035059F"/>
    <w:rsid w:val="00364512"/>
    <w:rsid w:val="00372C58"/>
    <w:rsid w:val="00382F69"/>
    <w:rsid w:val="003A6A4A"/>
    <w:rsid w:val="003B66FE"/>
    <w:rsid w:val="003C3E94"/>
    <w:rsid w:val="003E6DE0"/>
    <w:rsid w:val="003F6473"/>
    <w:rsid w:val="00406FC3"/>
    <w:rsid w:val="004364DB"/>
    <w:rsid w:val="004478C4"/>
    <w:rsid w:val="00457B1B"/>
    <w:rsid w:val="004728C0"/>
    <w:rsid w:val="00484147"/>
    <w:rsid w:val="00493FA7"/>
    <w:rsid w:val="004B073D"/>
    <w:rsid w:val="004C10D8"/>
    <w:rsid w:val="004E196C"/>
    <w:rsid w:val="004F1A7D"/>
    <w:rsid w:val="004F6752"/>
    <w:rsid w:val="004F6C44"/>
    <w:rsid w:val="005252F3"/>
    <w:rsid w:val="005304F8"/>
    <w:rsid w:val="005374AA"/>
    <w:rsid w:val="00540E73"/>
    <w:rsid w:val="00554F4C"/>
    <w:rsid w:val="00562768"/>
    <w:rsid w:val="00573EE9"/>
    <w:rsid w:val="005A7E18"/>
    <w:rsid w:val="005C2CEC"/>
    <w:rsid w:val="005E607D"/>
    <w:rsid w:val="006142D7"/>
    <w:rsid w:val="00615B06"/>
    <w:rsid w:val="0062495B"/>
    <w:rsid w:val="00624F16"/>
    <w:rsid w:val="0062752C"/>
    <w:rsid w:val="00650940"/>
    <w:rsid w:val="0065097F"/>
    <w:rsid w:val="0066745B"/>
    <w:rsid w:val="006932BE"/>
    <w:rsid w:val="006B1974"/>
    <w:rsid w:val="006B1EF0"/>
    <w:rsid w:val="006D3BC3"/>
    <w:rsid w:val="006E53EB"/>
    <w:rsid w:val="006F0D2F"/>
    <w:rsid w:val="0073078B"/>
    <w:rsid w:val="007448B8"/>
    <w:rsid w:val="0075135D"/>
    <w:rsid w:val="0075617F"/>
    <w:rsid w:val="00756EC3"/>
    <w:rsid w:val="007642BF"/>
    <w:rsid w:val="00765540"/>
    <w:rsid w:val="007721B2"/>
    <w:rsid w:val="00796AB7"/>
    <w:rsid w:val="007A0D66"/>
    <w:rsid w:val="007A49F8"/>
    <w:rsid w:val="007A616F"/>
    <w:rsid w:val="007A7AE5"/>
    <w:rsid w:val="007B6638"/>
    <w:rsid w:val="007C01F2"/>
    <w:rsid w:val="007C5B57"/>
    <w:rsid w:val="007E377E"/>
    <w:rsid w:val="007E7084"/>
    <w:rsid w:val="00806BEF"/>
    <w:rsid w:val="008076B6"/>
    <w:rsid w:val="0082339B"/>
    <w:rsid w:val="00824EE5"/>
    <w:rsid w:val="00826AD3"/>
    <w:rsid w:val="00830BDB"/>
    <w:rsid w:val="00834CA0"/>
    <w:rsid w:val="0086518E"/>
    <w:rsid w:val="00877B2A"/>
    <w:rsid w:val="0089536D"/>
    <w:rsid w:val="0089720B"/>
    <w:rsid w:val="008B513B"/>
    <w:rsid w:val="008D4CF4"/>
    <w:rsid w:val="008E2EF4"/>
    <w:rsid w:val="00905928"/>
    <w:rsid w:val="009233A6"/>
    <w:rsid w:val="00927151"/>
    <w:rsid w:val="00932268"/>
    <w:rsid w:val="00934A9D"/>
    <w:rsid w:val="0094184B"/>
    <w:rsid w:val="00961DAB"/>
    <w:rsid w:val="00974A20"/>
    <w:rsid w:val="009810FA"/>
    <w:rsid w:val="009B6ACD"/>
    <w:rsid w:val="009C69AA"/>
    <w:rsid w:val="009D4CE8"/>
    <w:rsid w:val="009E2A70"/>
    <w:rsid w:val="009F5627"/>
    <w:rsid w:val="00A125FE"/>
    <w:rsid w:val="00A170CA"/>
    <w:rsid w:val="00A2781A"/>
    <w:rsid w:val="00A369D5"/>
    <w:rsid w:val="00A51A7C"/>
    <w:rsid w:val="00A647BA"/>
    <w:rsid w:val="00A97E71"/>
    <w:rsid w:val="00AA6A3A"/>
    <w:rsid w:val="00AB00CD"/>
    <w:rsid w:val="00AD4328"/>
    <w:rsid w:val="00AE7ADF"/>
    <w:rsid w:val="00AF5B11"/>
    <w:rsid w:val="00B168A3"/>
    <w:rsid w:val="00B35CEF"/>
    <w:rsid w:val="00B44C43"/>
    <w:rsid w:val="00B518E3"/>
    <w:rsid w:val="00B567AD"/>
    <w:rsid w:val="00B75A45"/>
    <w:rsid w:val="00B76915"/>
    <w:rsid w:val="00B81C78"/>
    <w:rsid w:val="00B829D6"/>
    <w:rsid w:val="00BA48EA"/>
    <w:rsid w:val="00BC1138"/>
    <w:rsid w:val="00BE77BD"/>
    <w:rsid w:val="00C00117"/>
    <w:rsid w:val="00C02B5F"/>
    <w:rsid w:val="00C07192"/>
    <w:rsid w:val="00C11D82"/>
    <w:rsid w:val="00C22A3A"/>
    <w:rsid w:val="00C34345"/>
    <w:rsid w:val="00C44B1C"/>
    <w:rsid w:val="00C45881"/>
    <w:rsid w:val="00C6191E"/>
    <w:rsid w:val="00C63109"/>
    <w:rsid w:val="00C77C3E"/>
    <w:rsid w:val="00CA19F5"/>
    <w:rsid w:val="00CA6157"/>
    <w:rsid w:val="00CA63F6"/>
    <w:rsid w:val="00CB401E"/>
    <w:rsid w:val="00CC1E4F"/>
    <w:rsid w:val="00CE15EB"/>
    <w:rsid w:val="00CF2085"/>
    <w:rsid w:val="00D517CC"/>
    <w:rsid w:val="00D6394C"/>
    <w:rsid w:val="00D704BC"/>
    <w:rsid w:val="00D70AF2"/>
    <w:rsid w:val="00D83B04"/>
    <w:rsid w:val="00D84576"/>
    <w:rsid w:val="00DB54B2"/>
    <w:rsid w:val="00DB5F9B"/>
    <w:rsid w:val="00DF20C2"/>
    <w:rsid w:val="00DF47A7"/>
    <w:rsid w:val="00E018AB"/>
    <w:rsid w:val="00E113E9"/>
    <w:rsid w:val="00E224F5"/>
    <w:rsid w:val="00E45CB2"/>
    <w:rsid w:val="00E57764"/>
    <w:rsid w:val="00E7040E"/>
    <w:rsid w:val="00E725C6"/>
    <w:rsid w:val="00E7260E"/>
    <w:rsid w:val="00E76BE9"/>
    <w:rsid w:val="00E943C3"/>
    <w:rsid w:val="00EA2738"/>
    <w:rsid w:val="00EA78CF"/>
    <w:rsid w:val="00EB4718"/>
    <w:rsid w:val="00EB64BD"/>
    <w:rsid w:val="00EC690C"/>
    <w:rsid w:val="00ED2A58"/>
    <w:rsid w:val="00ED4354"/>
    <w:rsid w:val="00EF5636"/>
    <w:rsid w:val="00F14C60"/>
    <w:rsid w:val="00F328C6"/>
    <w:rsid w:val="00F43C55"/>
    <w:rsid w:val="00F4661B"/>
    <w:rsid w:val="00F46C7A"/>
    <w:rsid w:val="00F4728D"/>
    <w:rsid w:val="00F56D52"/>
    <w:rsid w:val="00F6391F"/>
    <w:rsid w:val="00F65D1B"/>
    <w:rsid w:val="00F73934"/>
    <w:rsid w:val="00F86C60"/>
    <w:rsid w:val="00F875ED"/>
    <w:rsid w:val="00FB52E3"/>
    <w:rsid w:val="00FC403A"/>
    <w:rsid w:val="00FE4384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B955E-E317-4C6D-8ED8-ED9931C0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C3"/>
    <w:rPr>
      <w:rFonts w:ascii="Times New Roman" w:eastAsia="Times New Roman" w:hAnsi="Times New Roman"/>
      <w:sz w:val="24"/>
      <w:szCs w:val="24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6BE9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rsid w:val="00E76BE9"/>
    <w:rPr>
      <w:rFonts w:ascii="Times New Roman" w:eastAsia="MS Mincho" w:hAnsi="Times New Roman"/>
      <w:b/>
      <w:bCs/>
      <w:sz w:val="24"/>
      <w:lang w:val="sq-AL"/>
    </w:rPr>
  </w:style>
  <w:style w:type="paragraph" w:styleId="NoSpacing">
    <w:name w:val="No Spacing"/>
    <w:basedOn w:val="Normal"/>
    <w:uiPriority w:val="1"/>
    <w:qFormat/>
    <w:rsid w:val="00E76BE9"/>
  </w:style>
  <w:style w:type="paragraph" w:styleId="ListParagraph">
    <w:name w:val="List Paragraph"/>
    <w:basedOn w:val="Normal"/>
    <w:uiPriority w:val="34"/>
    <w:qFormat/>
    <w:rsid w:val="00E76BE9"/>
    <w:pPr>
      <w:ind w:left="720"/>
    </w:pPr>
  </w:style>
  <w:style w:type="paragraph" w:customStyle="1" w:styleId="Style1">
    <w:name w:val="Style1"/>
    <w:basedOn w:val="Normal"/>
    <w:qFormat/>
    <w:rsid w:val="00E76BE9"/>
    <w:pPr>
      <w:jc w:val="both"/>
    </w:pPr>
    <w:rPr>
      <w:lang w:val="sq-AL"/>
    </w:rPr>
  </w:style>
  <w:style w:type="paragraph" w:styleId="PlainText">
    <w:name w:val="Plain Text"/>
    <w:basedOn w:val="Normal"/>
    <w:link w:val="PlainTextChar"/>
    <w:rsid w:val="006D3BC3"/>
    <w:pPr>
      <w:spacing w:before="100" w:beforeAutospacing="1" w:after="100" w:afterAutospacing="1"/>
    </w:pPr>
    <w:rPr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D3BC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6D3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3BC3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D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6BC6-4C68-4B16-8640-65173968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vehbi.berisha</dc:creator>
  <cp:lastModifiedBy>Musli Krasniqi</cp:lastModifiedBy>
  <cp:revision>5</cp:revision>
  <dcterms:created xsi:type="dcterms:W3CDTF">2020-06-15T12:53:00Z</dcterms:created>
  <dcterms:modified xsi:type="dcterms:W3CDTF">2020-06-16T08:43:00Z</dcterms:modified>
</cp:coreProperties>
</file>